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1DD" w:rsidRPr="00E531DD" w:rsidRDefault="00E531DD" w:rsidP="00E531DD">
      <w:pPr>
        <w:suppressAutoHyphens w:val="0"/>
        <w:jc w:val="center"/>
        <w:rPr>
          <w:rFonts w:eastAsia="Times New Roman" w:cs="Times New Roman"/>
          <w:color w:val="auto"/>
          <w:kern w:val="0"/>
          <w:szCs w:val="28"/>
          <w:lang w:eastAsia="ru-RU" w:bidi="ar-SA"/>
        </w:rPr>
      </w:pPr>
      <w:r w:rsidRPr="00E531DD">
        <w:rPr>
          <w:rFonts w:eastAsia="Times New Roman" w:cs="Times New Roman"/>
          <w:color w:val="auto"/>
          <w:kern w:val="0"/>
          <w:szCs w:val="28"/>
          <w:lang w:eastAsia="ru-RU" w:bidi="ar-SA"/>
        </w:rPr>
        <w:t>СОВЕТ ДЕПУТАТОВ САНДОГОРСКОГО СЕЛЬСКОГО ПОСЕЛЕНИЯ</w:t>
      </w:r>
    </w:p>
    <w:p w:rsidR="00E531DD" w:rsidRPr="00E531DD" w:rsidRDefault="00E531DD" w:rsidP="00E531DD">
      <w:pPr>
        <w:suppressAutoHyphens w:val="0"/>
        <w:jc w:val="center"/>
        <w:rPr>
          <w:rFonts w:eastAsia="Times New Roman" w:cs="Times New Roman"/>
          <w:color w:val="auto"/>
          <w:kern w:val="0"/>
          <w:szCs w:val="28"/>
          <w:lang w:eastAsia="ru-RU" w:bidi="ar-SA"/>
        </w:rPr>
      </w:pPr>
      <w:r w:rsidRPr="00E531DD">
        <w:rPr>
          <w:rFonts w:eastAsia="Times New Roman" w:cs="Times New Roman"/>
          <w:color w:val="auto"/>
          <w:kern w:val="0"/>
          <w:szCs w:val="28"/>
          <w:lang w:eastAsia="ru-RU" w:bidi="ar-SA"/>
        </w:rPr>
        <w:t>КОСТРОМСКОГО МУНИЦИПАЛЬНОГО РАЙОНА КОСТРОМСКОЙ ОБЛАСТИ</w:t>
      </w:r>
    </w:p>
    <w:p w:rsidR="00E531DD" w:rsidRPr="00E531DD" w:rsidRDefault="00E531DD" w:rsidP="00E531DD">
      <w:pPr>
        <w:suppressAutoHyphens w:val="0"/>
        <w:jc w:val="center"/>
        <w:rPr>
          <w:rFonts w:eastAsia="Times New Roman" w:cs="Times New Roman"/>
          <w:color w:val="auto"/>
          <w:kern w:val="0"/>
          <w:szCs w:val="28"/>
          <w:lang w:eastAsia="ru-RU" w:bidi="ar-SA"/>
        </w:rPr>
      </w:pPr>
      <w:r w:rsidRPr="00E531DD">
        <w:rPr>
          <w:rFonts w:eastAsia="Times New Roman" w:cs="Times New Roman"/>
          <w:color w:val="auto"/>
          <w:kern w:val="0"/>
          <w:szCs w:val="28"/>
          <w:lang w:eastAsia="ru-RU" w:bidi="ar-SA"/>
        </w:rPr>
        <w:t>третий созыв</w:t>
      </w:r>
    </w:p>
    <w:p w:rsidR="00E531DD" w:rsidRPr="00E531DD" w:rsidRDefault="00E531DD" w:rsidP="00E531DD">
      <w:pPr>
        <w:suppressAutoHyphens w:val="0"/>
        <w:rPr>
          <w:rFonts w:eastAsia="Times New Roman" w:cs="Times New Roman"/>
          <w:color w:val="auto"/>
          <w:kern w:val="0"/>
          <w:szCs w:val="28"/>
          <w:lang w:eastAsia="ru-RU" w:bidi="ar-SA"/>
        </w:rPr>
      </w:pPr>
    </w:p>
    <w:p w:rsidR="00E531DD" w:rsidRPr="00E531DD" w:rsidRDefault="00E531DD" w:rsidP="00E531DD">
      <w:pPr>
        <w:suppressAutoHyphens w:val="0"/>
        <w:rPr>
          <w:rFonts w:eastAsia="Times New Roman" w:cs="Times New Roman"/>
          <w:color w:val="auto"/>
          <w:kern w:val="0"/>
          <w:szCs w:val="28"/>
          <w:lang w:eastAsia="ru-RU" w:bidi="ar-SA"/>
        </w:rPr>
      </w:pPr>
    </w:p>
    <w:p w:rsidR="00E531DD" w:rsidRPr="00E531DD" w:rsidRDefault="00E531DD" w:rsidP="00E531DD">
      <w:pPr>
        <w:suppressAutoHyphens w:val="0"/>
        <w:jc w:val="center"/>
        <w:rPr>
          <w:rFonts w:eastAsia="Times New Roman" w:cs="Times New Roman"/>
          <w:b/>
          <w:color w:val="auto"/>
          <w:kern w:val="0"/>
          <w:szCs w:val="28"/>
          <w:lang w:eastAsia="ru-RU" w:bidi="ar-SA"/>
        </w:rPr>
      </w:pPr>
      <w:proofErr w:type="gramStart"/>
      <w:r w:rsidRPr="00E531DD">
        <w:rPr>
          <w:rFonts w:eastAsia="Times New Roman" w:cs="Times New Roman"/>
          <w:b/>
          <w:color w:val="auto"/>
          <w:kern w:val="0"/>
          <w:szCs w:val="28"/>
          <w:lang w:eastAsia="ru-RU" w:bidi="ar-SA"/>
        </w:rPr>
        <w:t>Р</w:t>
      </w:r>
      <w:proofErr w:type="gramEnd"/>
      <w:r w:rsidRPr="00E531DD">
        <w:rPr>
          <w:rFonts w:eastAsia="Times New Roman" w:cs="Times New Roman"/>
          <w:b/>
          <w:color w:val="auto"/>
          <w:kern w:val="0"/>
          <w:szCs w:val="28"/>
          <w:lang w:eastAsia="ru-RU" w:bidi="ar-SA"/>
        </w:rPr>
        <w:t xml:space="preserve"> Е Ш Е Н И Е</w:t>
      </w:r>
    </w:p>
    <w:p w:rsidR="00E531DD" w:rsidRPr="00E531DD" w:rsidRDefault="00E531DD" w:rsidP="00E531DD">
      <w:pPr>
        <w:suppressAutoHyphens w:val="0"/>
        <w:rPr>
          <w:rFonts w:eastAsia="Times New Roman" w:cs="Times New Roman"/>
          <w:color w:val="auto"/>
          <w:kern w:val="0"/>
          <w:szCs w:val="28"/>
          <w:lang w:eastAsia="ru-RU" w:bidi="ar-SA"/>
        </w:rPr>
      </w:pPr>
    </w:p>
    <w:p w:rsidR="00E531DD" w:rsidRPr="00E531DD" w:rsidRDefault="00E531DD" w:rsidP="00E531DD">
      <w:pPr>
        <w:suppressAutoHyphens w:val="0"/>
        <w:rPr>
          <w:rFonts w:eastAsia="Times New Roman" w:cs="Times New Roman"/>
          <w:color w:val="auto"/>
          <w:kern w:val="0"/>
          <w:szCs w:val="28"/>
          <w:lang w:eastAsia="ru-RU" w:bidi="ar-SA"/>
        </w:rPr>
      </w:pPr>
    </w:p>
    <w:p w:rsidR="00E531DD" w:rsidRPr="00E531DD" w:rsidRDefault="00E531DD" w:rsidP="00E531DD">
      <w:pPr>
        <w:suppressAutoHyphens w:val="0"/>
        <w:rPr>
          <w:rFonts w:eastAsia="Times New Roman" w:cs="Times New Roman"/>
          <w:color w:val="auto"/>
          <w:kern w:val="0"/>
          <w:szCs w:val="28"/>
          <w:lang w:eastAsia="ru-RU" w:bidi="ar-SA"/>
        </w:rPr>
      </w:pPr>
      <w:r w:rsidRPr="00E531DD">
        <w:rPr>
          <w:rFonts w:eastAsia="Times New Roman" w:cs="Times New Roman"/>
          <w:color w:val="auto"/>
          <w:kern w:val="0"/>
          <w:szCs w:val="28"/>
          <w:lang w:eastAsia="ru-RU" w:bidi="ar-SA"/>
        </w:rPr>
        <w:t xml:space="preserve">от </w:t>
      </w:r>
      <w:r>
        <w:rPr>
          <w:rFonts w:eastAsia="Times New Roman" w:cs="Times New Roman"/>
          <w:color w:val="auto"/>
          <w:kern w:val="0"/>
          <w:szCs w:val="28"/>
          <w:lang w:eastAsia="ru-RU" w:bidi="ar-SA"/>
        </w:rPr>
        <w:t>29</w:t>
      </w:r>
      <w:r w:rsidRPr="00E531DD">
        <w:rPr>
          <w:rFonts w:eastAsia="Times New Roman" w:cs="Times New Roman"/>
          <w:color w:val="auto"/>
          <w:kern w:val="0"/>
          <w:szCs w:val="28"/>
          <w:lang w:eastAsia="ru-RU" w:bidi="ar-SA"/>
        </w:rPr>
        <w:t xml:space="preserve"> </w:t>
      </w:r>
      <w:r>
        <w:rPr>
          <w:rFonts w:eastAsia="Times New Roman" w:cs="Times New Roman"/>
          <w:color w:val="auto"/>
          <w:kern w:val="0"/>
          <w:szCs w:val="28"/>
          <w:lang w:eastAsia="ru-RU" w:bidi="ar-SA"/>
        </w:rPr>
        <w:t>июня</w:t>
      </w:r>
      <w:r w:rsidRPr="00E531DD">
        <w:rPr>
          <w:rFonts w:eastAsia="Times New Roman" w:cs="Times New Roman"/>
          <w:color w:val="auto"/>
          <w:kern w:val="0"/>
          <w:szCs w:val="28"/>
          <w:lang w:eastAsia="ru-RU" w:bidi="ar-SA"/>
        </w:rPr>
        <w:t xml:space="preserve"> 201</w:t>
      </w:r>
      <w:r>
        <w:rPr>
          <w:rFonts w:eastAsia="Times New Roman" w:cs="Times New Roman"/>
          <w:color w:val="auto"/>
          <w:kern w:val="0"/>
          <w:szCs w:val="28"/>
          <w:lang w:eastAsia="ru-RU" w:bidi="ar-SA"/>
        </w:rPr>
        <w:t>8 года № 100</w:t>
      </w:r>
      <w:r w:rsidRPr="00E531DD">
        <w:rPr>
          <w:rFonts w:eastAsia="Times New Roman" w:cs="Times New Roman"/>
          <w:color w:val="auto"/>
          <w:kern w:val="0"/>
          <w:szCs w:val="28"/>
          <w:lang w:eastAsia="ru-RU" w:bidi="ar-SA"/>
        </w:rPr>
        <w:t xml:space="preserve">                                                                           с. Сандогора</w:t>
      </w:r>
    </w:p>
    <w:p w:rsidR="001524B9" w:rsidRDefault="001524B9" w:rsidP="001524B9">
      <w:pPr>
        <w:autoSpaceDE w:val="0"/>
        <w:jc w:val="both"/>
        <w:rPr>
          <w:rFonts w:eastAsia="Times New Roman" w:cs="Times New Roman"/>
          <w:bCs/>
          <w:szCs w:val="28"/>
          <w:lang w:eastAsia="ar-SA" w:bidi="ar-SA"/>
        </w:rPr>
      </w:pPr>
    </w:p>
    <w:p w:rsidR="00E531DD" w:rsidRPr="00AE0681" w:rsidRDefault="00E531DD" w:rsidP="001524B9">
      <w:pPr>
        <w:autoSpaceDE w:val="0"/>
        <w:jc w:val="both"/>
        <w:rPr>
          <w:rFonts w:eastAsia="Times New Roman" w:cs="Times New Roman"/>
          <w:bCs/>
          <w:szCs w:val="28"/>
          <w:lang w:eastAsia="ar-SA" w:bidi="ar-SA"/>
        </w:rPr>
      </w:pPr>
    </w:p>
    <w:p w:rsidR="001524B9" w:rsidRPr="00E531DD" w:rsidRDefault="001524B9" w:rsidP="001D7704">
      <w:pPr>
        <w:widowControl w:val="0"/>
        <w:jc w:val="center"/>
        <w:rPr>
          <w:rFonts w:eastAsia="Times New Roman" w:cs="Times New Roman"/>
          <w:color w:val="auto"/>
          <w:szCs w:val="28"/>
          <w:lang w:eastAsia="hi-IN"/>
        </w:rPr>
      </w:pPr>
      <w:r w:rsidRPr="00E531DD">
        <w:rPr>
          <w:rFonts w:eastAsia="Times New Roman" w:cs="Times New Roman"/>
          <w:szCs w:val="28"/>
          <w:lang w:eastAsia="hi-IN"/>
        </w:rPr>
        <w:t xml:space="preserve">Об </w:t>
      </w:r>
      <w:r w:rsidR="00AE0681" w:rsidRPr="00E531DD">
        <w:rPr>
          <w:rFonts w:eastAsia="Times New Roman" w:cs="Times New Roman"/>
          <w:szCs w:val="28"/>
          <w:lang w:eastAsia="hi-IN"/>
        </w:rPr>
        <w:t>утверждении Порядка</w:t>
      </w:r>
      <w:r w:rsidRPr="00E531DD">
        <w:rPr>
          <w:rFonts w:eastAsia="Times New Roman" w:cs="Times New Roman"/>
          <w:szCs w:val="28"/>
          <w:lang w:eastAsia="hi-IN"/>
        </w:rPr>
        <w:t xml:space="preserve"> осуществления</w:t>
      </w:r>
      <w:r w:rsidR="00D876EF" w:rsidRPr="00E531DD">
        <w:rPr>
          <w:rFonts w:eastAsia="Times New Roman" w:cs="Times New Roman"/>
          <w:szCs w:val="28"/>
          <w:lang w:eastAsia="hi-IN"/>
        </w:rPr>
        <w:t xml:space="preserve"> на территории</w:t>
      </w:r>
      <w:r w:rsidR="00AE0681" w:rsidRPr="00E531DD">
        <w:rPr>
          <w:rFonts w:eastAsia="Times New Roman" w:cs="Times New Roman"/>
          <w:szCs w:val="28"/>
          <w:lang w:eastAsia="hi-IN"/>
        </w:rPr>
        <w:t xml:space="preserve"> </w:t>
      </w:r>
      <w:r w:rsidR="00482DD2" w:rsidRPr="00E531DD">
        <w:rPr>
          <w:rFonts w:eastAsia="Times New Roman" w:cs="Times New Roman"/>
          <w:szCs w:val="28"/>
          <w:lang w:eastAsia="hi-IN"/>
        </w:rPr>
        <w:t>Сандогорского</w:t>
      </w:r>
      <w:r w:rsidR="00AE0681" w:rsidRPr="00E531DD">
        <w:rPr>
          <w:rFonts w:eastAsia="Times New Roman" w:cs="Times New Roman"/>
          <w:szCs w:val="28"/>
          <w:lang w:eastAsia="hi-IN"/>
        </w:rPr>
        <w:t xml:space="preserve"> сельского поселения</w:t>
      </w:r>
      <w:r w:rsidRPr="00E531DD">
        <w:rPr>
          <w:rFonts w:eastAsia="Times New Roman" w:cs="Times New Roman"/>
          <w:szCs w:val="28"/>
          <w:lang w:eastAsia="hi-IN"/>
        </w:rPr>
        <w:t xml:space="preserve"> </w:t>
      </w:r>
      <w:r w:rsidRPr="00E531DD">
        <w:rPr>
          <w:rFonts w:eastAsia="Times New Roman" w:cs="Times New Roman"/>
          <w:color w:val="auto"/>
          <w:szCs w:val="28"/>
          <w:lang w:eastAsia="hi-IN"/>
        </w:rPr>
        <w:t xml:space="preserve">муниципального </w:t>
      </w:r>
      <w:proofErr w:type="gramStart"/>
      <w:r w:rsidRPr="00E531DD">
        <w:rPr>
          <w:rFonts w:eastAsia="Times New Roman" w:cs="Times New Roman"/>
          <w:color w:val="auto"/>
          <w:szCs w:val="28"/>
          <w:lang w:eastAsia="hi-IN"/>
        </w:rPr>
        <w:t>контроля за</w:t>
      </w:r>
      <w:proofErr w:type="gramEnd"/>
      <w:r w:rsidRPr="00E531DD">
        <w:rPr>
          <w:rFonts w:eastAsia="Times New Roman" w:cs="Times New Roman"/>
          <w:color w:val="auto"/>
          <w:szCs w:val="28"/>
          <w:lang w:eastAsia="hi-IN"/>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w:t>
      </w:r>
      <w:r w:rsidR="001A162F" w:rsidRPr="00E531DD">
        <w:rPr>
          <w:rFonts w:eastAsia="Times New Roman" w:cs="Times New Roman"/>
          <w:color w:val="auto"/>
          <w:szCs w:val="28"/>
          <w:lang w:eastAsia="hi-IN"/>
        </w:rPr>
        <w:t>ных ископаемых</w:t>
      </w:r>
    </w:p>
    <w:p w:rsidR="001524B9" w:rsidRPr="00AE0681" w:rsidRDefault="001524B9" w:rsidP="001524B9">
      <w:pPr>
        <w:widowControl w:val="0"/>
        <w:autoSpaceDE w:val="0"/>
        <w:jc w:val="both"/>
        <w:rPr>
          <w:rFonts w:eastAsia="Times New Roman" w:cs="Times New Roman"/>
          <w:szCs w:val="28"/>
          <w:lang w:eastAsia="ar-SA" w:bidi="ar-SA"/>
        </w:rPr>
      </w:pPr>
    </w:p>
    <w:p w:rsidR="00E531DD" w:rsidRDefault="001524B9" w:rsidP="00E531DD">
      <w:pPr>
        <w:widowControl w:val="0"/>
        <w:tabs>
          <w:tab w:val="left" w:pos="1120"/>
        </w:tabs>
        <w:autoSpaceDE w:val="0"/>
        <w:ind w:firstLine="709"/>
        <w:jc w:val="both"/>
        <w:rPr>
          <w:rFonts w:eastAsia="Times New Roman" w:cs="Times New Roman"/>
          <w:bCs/>
          <w:color w:val="auto"/>
          <w:szCs w:val="28"/>
          <w:lang w:eastAsia="ar-SA" w:bidi="ar-SA"/>
        </w:rPr>
      </w:pPr>
      <w:r w:rsidRPr="00AE0681">
        <w:rPr>
          <w:rFonts w:eastAsia="Times New Roman" w:cs="Times New Roman"/>
          <w:bCs/>
          <w:color w:val="auto"/>
          <w:szCs w:val="28"/>
          <w:lang w:eastAsia="ar-SA" w:bidi="ar-SA"/>
        </w:rPr>
        <w:t>В соответствии с</w:t>
      </w:r>
      <w:r w:rsidR="00D876EF" w:rsidRPr="00AE0681">
        <w:rPr>
          <w:rFonts w:eastAsia="Times New Roman" w:cs="Times New Roman"/>
          <w:bCs/>
          <w:color w:val="auto"/>
          <w:szCs w:val="28"/>
          <w:lang w:eastAsia="ar-SA" w:bidi="ar-SA"/>
        </w:rPr>
        <w:t xml:space="preserve"> </w:t>
      </w:r>
      <w:r w:rsidR="00AE0681" w:rsidRPr="00AE0681">
        <w:rPr>
          <w:rFonts w:eastAsia="Times New Roman" w:cs="Times New Roman"/>
          <w:bCs/>
          <w:color w:val="auto"/>
          <w:szCs w:val="28"/>
          <w:lang w:eastAsia="ar-SA" w:bidi="ar-SA"/>
        </w:rPr>
        <w:t xml:space="preserve">Федеральным </w:t>
      </w:r>
      <w:r w:rsidR="00546442" w:rsidRPr="00AE0681">
        <w:rPr>
          <w:rFonts w:eastAsia="Times New Roman" w:cs="Times New Roman"/>
          <w:bCs/>
          <w:color w:val="auto"/>
          <w:szCs w:val="28"/>
          <w:lang w:eastAsia="ar-SA" w:bidi="ar-SA"/>
        </w:rPr>
        <w:t>законом от</w:t>
      </w:r>
      <w:r w:rsidR="00AE0681" w:rsidRPr="00AE0681">
        <w:rPr>
          <w:rFonts w:eastAsia="Times New Roman" w:cs="Times New Roman"/>
          <w:bCs/>
          <w:color w:val="auto"/>
          <w:szCs w:val="28"/>
          <w:lang w:eastAsia="ar-SA" w:bidi="ar-SA"/>
        </w:rPr>
        <w:t xml:space="preserve"> 21.02.1992 № 2395-1 «О недрах»</w:t>
      </w:r>
      <w:r w:rsidR="00D876EF" w:rsidRPr="00AE0681">
        <w:rPr>
          <w:rFonts w:eastAsia="Times New Roman" w:cs="Times New Roman"/>
          <w:bCs/>
          <w:color w:val="auto"/>
          <w:szCs w:val="28"/>
          <w:lang w:eastAsia="ar-SA" w:bidi="ar-SA"/>
        </w:rPr>
        <w:t>,</w:t>
      </w:r>
      <w:r w:rsidRPr="00AE0681">
        <w:rPr>
          <w:rFonts w:eastAsia="Times New Roman" w:cs="Times New Roman"/>
          <w:bCs/>
          <w:color w:val="auto"/>
          <w:szCs w:val="28"/>
          <w:lang w:eastAsia="ar-SA" w:bidi="ar-SA"/>
        </w:rPr>
        <w:t xml:space="preserve"> частью 4 статьи 2 Федерального закона от 26.12.2008 № 294-ФЗ «О защите прав юридических лиц </w:t>
      </w:r>
      <w:r w:rsidR="00AE0681" w:rsidRPr="00AE0681">
        <w:rPr>
          <w:rFonts w:eastAsia="Times New Roman" w:cs="Times New Roman"/>
          <w:bCs/>
          <w:color w:val="auto"/>
          <w:szCs w:val="28"/>
          <w:lang w:eastAsia="ar-SA" w:bidi="ar-SA"/>
        </w:rPr>
        <w:t>и индивидуальных</w:t>
      </w:r>
      <w:r w:rsidRPr="00AE0681">
        <w:rPr>
          <w:rFonts w:eastAsia="Times New Roman" w:cs="Times New Roman"/>
          <w:bCs/>
          <w:color w:val="auto"/>
          <w:szCs w:val="28"/>
          <w:lang w:eastAsia="ar-SA" w:bidi="ar-SA"/>
        </w:rPr>
        <w:t xml:space="preserve"> предпринимателей при осуществлении государственного контроля (надзора) и муниципального контроля»</w:t>
      </w:r>
      <w:r w:rsidR="00D876EF" w:rsidRPr="00AE0681">
        <w:rPr>
          <w:rFonts w:eastAsia="Times New Roman" w:cs="Times New Roman"/>
          <w:bCs/>
          <w:color w:val="auto"/>
          <w:szCs w:val="28"/>
          <w:lang w:eastAsia="ar-SA" w:bidi="ar-SA"/>
        </w:rPr>
        <w:t>,</w:t>
      </w:r>
    </w:p>
    <w:p w:rsidR="00E531DD" w:rsidRDefault="00E531DD" w:rsidP="00E531DD">
      <w:pPr>
        <w:suppressAutoHyphens w:val="0"/>
        <w:ind w:firstLine="709"/>
        <w:jc w:val="both"/>
        <w:rPr>
          <w:rFonts w:eastAsia="Times New Roman" w:cs="Times New Roman"/>
          <w:color w:val="auto"/>
          <w:kern w:val="0"/>
          <w:szCs w:val="28"/>
          <w:lang w:eastAsia="ru-RU" w:bidi="ar-SA"/>
        </w:rPr>
      </w:pPr>
      <w:r w:rsidRPr="00E531DD">
        <w:rPr>
          <w:rFonts w:eastAsia="Times New Roman" w:cs="Times New Roman"/>
          <w:color w:val="auto"/>
          <w:kern w:val="0"/>
          <w:szCs w:val="28"/>
          <w:lang w:eastAsia="ru-RU" w:bidi="ar-SA"/>
        </w:rPr>
        <w:t>Совет депутатов Сандогорского сельского поселения РЕШИЛ:</w:t>
      </w:r>
    </w:p>
    <w:p w:rsidR="00E531DD" w:rsidRDefault="00E531DD" w:rsidP="00E531DD">
      <w:pPr>
        <w:suppressAutoHyphens w:val="0"/>
        <w:ind w:firstLine="709"/>
        <w:jc w:val="both"/>
        <w:rPr>
          <w:rFonts w:eastAsia="Times New Roman" w:cs="Times New Roman"/>
          <w:color w:val="auto"/>
          <w:kern w:val="0"/>
          <w:szCs w:val="28"/>
          <w:lang w:eastAsia="ru-RU" w:bidi="ar-SA"/>
        </w:rPr>
      </w:pPr>
    </w:p>
    <w:p w:rsidR="00E531DD" w:rsidRDefault="001524B9" w:rsidP="00E531DD">
      <w:pPr>
        <w:suppressAutoHyphens w:val="0"/>
        <w:ind w:firstLine="709"/>
        <w:jc w:val="both"/>
        <w:rPr>
          <w:rFonts w:eastAsia="Times New Roman" w:cs="Times New Roman"/>
          <w:color w:val="auto"/>
          <w:kern w:val="0"/>
          <w:szCs w:val="28"/>
          <w:lang w:eastAsia="ru-RU" w:bidi="ar-SA"/>
        </w:rPr>
      </w:pPr>
      <w:r w:rsidRPr="00AE0681">
        <w:rPr>
          <w:rFonts w:eastAsia="Times New Roman" w:cs="Times New Roman"/>
          <w:bCs/>
          <w:color w:val="auto"/>
          <w:szCs w:val="28"/>
          <w:lang w:eastAsia="ar-SA" w:bidi="ar-SA"/>
        </w:rPr>
        <w:t xml:space="preserve">1. </w:t>
      </w:r>
      <w:r w:rsidR="00AE0681" w:rsidRPr="00AE0681">
        <w:rPr>
          <w:rFonts w:eastAsia="Times New Roman" w:cs="Times New Roman"/>
          <w:bCs/>
          <w:color w:val="auto"/>
          <w:szCs w:val="28"/>
          <w:lang w:eastAsia="ar-SA" w:bidi="ar-SA"/>
        </w:rPr>
        <w:t>Утвердить Порядок</w:t>
      </w:r>
      <w:r w:rsidRPr="00AE0681">
        <w:rPr>
          <w:rFonts w:eastAsia="Times New Roman" w:cs="Times New Roman"/>
          <w:bCs/>
          <w:color w:val="auto"/>
          <w:szCs w:val="28"/>
          <w:lang w:eastAsia="ar-SA" w:bidi="ar-SA"/>
        </w:rPr>
        <w:t xml:space="preserve"> осуществления</w:t>
      </w:r>
      <w:r w:rsidR="00AE0681" w:rsidRPr="00AE0681">
        <w:rPr>
          <w:rFonts w:cs="Times New Roman"/>
          <w:szCs w:val="28"/>
        </w:rPr>
        <w:t xml:space="preserve"> </w:t>
      </w:r>
      <w:r w:rsidR="00AE0681" w:rsidRPr="00AE0681">
        <w:rPr>
          <w:rFonts w:eastAsia="Times New Roman" w:cs="Times New Roman"/>
          <w:bCs/>
          <w:color w:val="auto"/>
          <w:szCs w:val="28"/>
          <w:lang w:eastAsia="ar-SA" w:bidi="ar-SA"/>
        </w:rPr>
        <w:t xml:space="preserve">на территории </w:t>
      </w:r>
      <w:r w:rsidR="00482DD2">
        <w:rPr>
          <w:rFonts w:eastAsia="Times New Roman" w:cs="Times New Roman"/>
          <w:bCs/>
          <w:color w:val="auto"/>
          <w:szCs w:val="28"/>
          <w:lang w:eastAsia="ar-SA" w:bidi="ar-SA"/>
        </w:rPr>
        <w:t>Сандогорского</w:t>
      </w:r>
      <w:r w:rsidR="00AE0681" w:rsidRPr="00AE0681">
        <w:rPr>
          <w:rFonts w:eastAsia="Times New Roman" w:cs="Times New Roman"/>
          <w:bCs/>
          <w:color w:val="auto"/>
          <w:szCs w:val="28"/>
          <w:lang w:eastAsia="ar-SA" w:bidi="ar-SA"/>
        </w:rPr>
        <w:t xml:space="preserve"> сельского поселения</w:t>
      </w:r>
      <w:r w:rsidRPr="00AE0681">
        <w:rPr>
          <w:rFonts w:eastAsia="Times New Roman" w:cs="Times New Roman"/>
          <w:bCs/>
          <w:color w:val="auto"/>
          <w:szCs w:val="28"/>
          <w:lang w:eastAsia="ar-SA" w:bidi="ar-SA"/>
        </w:rPr>
        <w:t xml:space="preserve"> муниципального </w:t>
      </w:r>
      <w:proofErr w:type="gramStart"/>
      <w:r w:rsidRPr="00AE0681">
        <w:rPr>
          <w:rFonts w:eastAsia="Times New Roman" w:cs="Times New Roman"/>
          <w:bCs/>
          <w:color w:val="auto"/>
          <w:szCs w:val="28"/>
          <w:lang w:eastAsia="ar-SA" w:bidi="ar-SA"/>
        </w:rPr>
        <w:t>контроля за</w:t>
      </w:r>
      <w:proofErr w:type="gramEnd"/>
      <w:r w:rsidRPr="00AE0681">
        <w:rPr>
          <w:rFonts w:eastAsia="Times New Roman" w:cs="Times New Roman"/>
          <w:bCs/>
          <w:color w:val="auto"/>
          <w:szCs w:val="28"/>
          <w:lang w:eastAsia="ar-SA" w:bidi="ar-SA"/>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согласно приложению.</w:t>
      </w:r>
    </w:p>
    <w:p w:rsidR="001524B9" w:rsidRPr="00E531DD" w:rsidRDefault="001524B9" w:rsidP="00E531DD">
      <w:pPr>
        <w:suppressAutoHyphens w:val="0"/>
        <w:ind w:firstLine="709"/>
        <w:jc w:val="both"/>
        <w:rPr>
          <w:rFonts w:eastAsia="Times New Roman" w:cs="Times New Roman"/>
          <w:color w:val="auto"/>
          <w:kern w:val="0"/>
          <w:szCs w:val="28"/>
          <w:lang w:eastAsia="ru-RU" w:bidi="ar-SA"/>
        </w:rPr>
      </w:pPr>
      <w:r w:rsidRPr="00AE0681">
        <w:rPr>
          <w:rFonts w:eastAsia="Times New Roman" w:cs="Times New Roman"/>
          <w:szCs w:val="28"/>
          <w:lang w:eastAsia="hi-IN"/>
        </w:rPr>
        <w:t xml:space="preserve">2. </w:t>
      </w:r>
      <w:r w:rsidR="00427222">
        <w:rPr>
          <w:rFonts w:eastAsia="Times New Roman" w:cs="Times New Roman"/>
          <w:szCs w:val="28"/>
          <w:lang w:eastAsia="hi-IN"/>
        </w:rPr>
        <w:t>Н</w:t>
      </w:r>
      <w:r w:rsidRPr="00AE0681">
        <w:rPr>
          <w:rFonts w:eastAsia="Times New Roman" w:cs="Times New Roman"/>
          <w:szCs w:val="28"/>
          <w:lang w:eastAsia="hi-IN"/>
        </w:rPr>
        <w:t xml:space="preserve">астоящее </w:t>
      </w:r>
      <w:r w:rsidR="00AE0681" w:rsidRPr="00AE0681">
        <w:rPr>
          <w:rFonts w:eastAsia="Times New Roman" w:cs="Times New Roman"/>
          <w:szCs w:val="28"/>
          <w:lang w:eastAsia="hi-IN"/>
        </w:rPr>
        <w:t xml:space="preserve">решение </w:t>
      </w:r>
      <w:r w:rsidR="00427222">
        <w:rPr>
          <w:rFonts w:eastAsia="Times New Roman" w:cs="Times New Roman"/>
          <w:szCs w:val="28"/>
          <w:lang w:eastAsia="hi-IN"/>
        </w:rPr>
        <w:t xml:space="preserve">вступает в силу после официального опубликования </w:t>
      </w:r>
      <w:r w:rsidR="00AE0681" w:rsidRPr="00AE0681">
        <w:rPr>
          <w:rFonts w:eastAsia="Times New Roman" w:cs="Times New Roman"/>
          <w:szCs w:val="28"/>
          <w:lang w:eastAsia="hi-IN"/>
        </w:rPr>
        <w:t>в</w:t>
      </w:r>
      <w:r w:rsidRPr="00AE0681">
        <w:rPr>
          <w:rFonts w:eastAsia="Times New Roman" w:cs="Times New Roman"/>
          <w:szCs w:val="28"/>
          <w:lang w:eastAsia="hi-IN"/>
        </w:rPr>
        <w:t xml:space="preserve"> </w:t>
      </w:r>
      <w:r w:rsidR="00AE0681" w:rsidRPr="00AE0681">
        <w:rPr>
          <w:rFonts w:eastAsia="Times New Roman" w:cs="Times New Roman"/>
          <w:szCs w:val="28"/>
          <w:lang w:eastAsia="hi-IN"/>
        </w:rPr>
        <w:t>информационном бюллетене «</w:t>
      </w:r>
      <w:r w:rsidR="00482DD2">
        <w:rPr>
          <w:rFonts w:eastAsia="Times New Roman" w:cs="Times New Roman"/>
          <w:szCs w:val="28"/>
          <w:lang w:eastAsia="hi-IN"/>
        </w:rPr>
        <w:t>Депутатский</w:t>
      </w:r>
      <w:r w:rsidRPr="00AE0681">
        <w:rPr>
          <w:rFonts w:eastAsia="Times New Roman" w:cs="Times New Roman"/>
          <w:szCs w:val="28"/>
          <w:lang w:eastAsia="hi-IN"/>
        </w:rPr>
        <w:t xml:space="preserve"> вестник».</w:t>
      </w:r>
    </w:p>
    <w:p w:rsidR="001524B9" w:rsidRPr="00AE0681" w:rsidRDefault="001524B9" w:rsidP="001524B9">
      <w:pPr>
        <w:widowControl w:val="0"/>
        <w:autoSpaceDE w:val="0"/>
        <w:jc w:val="both"/>
        <w:rPr>
          <w:rFonts w:eastAsia="Times New Roman" w:cs="Times New Roman"/>
          <w:szCs w:val="28"/>
          <w:lang w:eastAsia="ar-SA" w:bidi="ar-SA"/>
        </w:rPr>
      </w:pPr>
    </w:p>
    <w:p w:rsidR="001524B9" w:rsidRPr="00AE0681" w:rsidRDefault="001524B9" w:rsidP="001524B9">
      <w:pPr>
        <w:widowControl w:val="0"/>
        <w:jc w:val="both"/>
        <w:rPr>
          <w:rFonts w:eastAsia="Times New Roman" w:cs="Times New Roman"/>
          <w:szCs w:val="28"/>
          <w:lang w:eastAsia="hi-IN"/>
        </w:rPr>
      </w:pPr>
    </w:p>
    <w:p w:rsidR="001524B9" w:rsidRPr="00AE0681" w:rsidRDefault="001524B9" w:rsidP="001524B9">
      <w:pPr>
        <w:widowControl w:val="0"/>
        <w:jc w:val="both"/>
        <w:rPr>
          <w:rFonts w:eastAsia="Times New Roman" w:cs="Times New Roman"/>
          <w:szCs w:val="28"/>
          <w:lang w:eastAsia="hi-IN"/>
        </w:rPr>
      </w:pPr>
    </w:p>
    <w:p w:rsidR="001524B9" w:rsidRPr="00AE0681" w:rsidRDefault="00AE0681" w:rsidP="001524B9">
      <w:pPr>
        <w:widowControl w:val="0"/>
        <w:jc w:val="both"/>
        <w:rPr>
          <w:rFonts w:eastAsia="Times New Roman" w:cs="Times New Roman"/>
          <w:szCs w:val="28"/>
          <w:lang w:eastAsia="hi-IN"/>
        </w:rPr>
      </w:pPr>
      <w:r w:rsidRPr="00AE0681">
        <w:rPr>
          <w:rFonts w:eastAsia="Times New Roman" w:cs="Times New Roman"/>
          <w:szCs w:val="28"/>
          <w:lang w:eastAsia="hi-IN"/>
        </w:rPr>
        <w:t xml:space="preserve">Глава </w:t>
      </w:r>
      <w:r w:rsidR="00482DD2">
        <w:rPr>
          <w:rFonts w:eastAsia="Times New Roman" w:cs="Times New Roman"/>
          <w:szCs w:val="28"/>
          <w:lang w:eastAsia="hi-IN"/>
        </w:rPr>
        <w:t>Сандогорского</w:t>
      </w:r>
      <w:r w:rsidRPr="00AE0681">
        <w:rPr>
          <w:rFonts w:eastAsia="Times New Roman" w:cs="Times New Roman"/>
          <w:szCs w:val="28"/>
          <w:lang w:eastAsia="hi-IN"/>
        </w:rPr>
        <w:t xml:space="preserve"> сельс</w:t>
      </w:r>
      <w:r w:rsidR="00482DD2">
        <w:rPr>
          <w:rFonts w:eastAsia="Times New Roman" w:cs="Times New Roman"/>
          <w:szCs w:val="28"/>
          <w:lang w:eastAsia="hi-IN"/>
        </w:rPr>
        <w:t xml:space="preserve">кого поселения                 </w:t>
      </w:r>
      <w:r w:rsidRPr="00AE0681">
        <w:rPr>
          <w:rFonts w:eastAsia="Times New Roman" w:cs="Times New Roman"/>
          <w:szCs w:val="28"/>
          <w:lang w:eastAsia="hi-IN"/>
        </w:rPr>
        <w:t xml:space="preserve">        </w:t>
      </w:r>
      <w:r w:rsidR="00E531DD">
        <w:rPr>
          <w:rFonts w:eastAsia="Times New Roman" w:cs="Times New Roman"/>
          <w:szCs w:val="28"/>
          <w:lang w:eastAsia="hi-IN"/>
        </w:rPr>
        <w:t xml:space="preserve">          </w:t>
      </w:r>
      <w:bookmarkStart w:id="0" w:name="_GoBack"/>
      <w:bookmarkEnd w:id="0"/>
      <w:r w:rsidRPr="00AE0681">
        <w:rPr>
          <w:rFonts w:eastAsia="Times New Roman" w:cs="Times New Roman"/>
          <w:szCs w:val="28"/>
          <w:lang w:eastAsia="hi-IN"/>
        </w:rPr>
        <w:t xml:space="preserve">          </w:t>
      </w:r>
      <w:r w:rsidR="00482DD2">
        <w:rPr>
          <w:rFonts w:eastAsia="Times New Roman" w:cs="Times New Roman"/>
          <w:szCs w:val="28"/>
          <w:lang w:eastAsia="hi-IN"/>
        </w:rPr>
        <w:t>А.А. Нургазизов</w:t>
      </w:r>
    </w:p>
    <w:p w:rsidR="001524B9" w:rsidRPr="00AE0681" w:rsidRDefault="001524B9" w:rsidP="001524B9">
      <w:pPr>
        <w:widowControl w:val="0"/>
        <w:jc w:val="both"/>
        <w:rPr>
          <w:rFonts w:eastAsia="Times New Roman" w:cs="Times New Roman"/>
          <w:szCs w:val="28"/>
          <w:lang w:eastAsia="hi-IN"/>
        </w:rPr>
      </w:pPr>
    </w:p>
    <w:p w:rsidR="001524B9" w:rsidRPr="00AE0681" w:rsidRDefault="001524B9" w:rsidP="001524B9">
      <w:pPr>
        <w:widowControl w:val="0"/>
        <w:jc w:val="both"/>
        <w:rPr>
          <w:rFonts w:eastAsia="Times New Roman" w:cs="Times New Roman"/>
          <w:szCs w:val="28"/>
          <w:lang w:eastAsia="hi-IN"/>
        </w:rPr>
      </w:pPr>
    </w:p>
    <w:p w:rsidR="001524B9" w:rsidRPr="00AE0681" w:rsidRDefault="001524B9" w:rsidP="001524B9">
      <w:pPr>
        <w:widowControl w:val="0"/>
        <w:jc w:val="both"/>
        <w:rPr>
          <w:rFonts w:eastAsia="Times New Roman" w:cs="Times New Roman"/>
          <w:szCs w:val="28"/>
          <w:lang w:eastAsia="hi-IN"/>
        </w:rPr>
      </w:pPr>
    </w:p>
    <w:p w:rsidR="001524B9" w:rsidRPr="00AE0681" w:rsidRDefault="001524B9" w:rsidP="001524B9">
      <w:pPr>
        <w:widowControl w:val="0"/>
        <w:jc w:val="both"/>
        <w:rPr>
          <w:rFonts w:eastAsia="Times New Roman" w:cs="Times New Roman"/>
          <w:szCs w:val="28"/>
          <w:lang w:eastAsia="hi-IN"/>
        </w:rPr>
      </w:pPr>
    </w:p>
    <w:p w:rsidR="001524B9" w:rsidRPr="00AE0681" w:rsidRDefault="001524B9" w:rsidP="001524B9">
      <w:pPr>
        <w:widowControl w:val="0"/>
        <w:jc w:val="both"/>
        <w:rPr>
          <w:rFonts w:eastAsia="Times New Roman" w:cs="Times New Roman"/>
          <w:szCs w:val="28"/>
          <w:lang w:eastAsia="hi-IN"/>
        </w:rPr>
      </w:pPr>
    </w:p>
    <w:p w:rsidR="001524B9" w:rsidRPr="00AE0681" w:rsidRDefault="001524B9" w:rsidP="001524B9">
      <w:pPr>
        <w:widowControl w:val="0"/>
        <w:jc w:val="both"/>
        <w:rPr>
          <w:rFonts w:eastAsia="Times New Roman" w:cs="Times New Roman"/>
          <w:szCs w:val="28"/>
          <w:lang w:eastAsia="hi-IN"/>
        </w:rPr>
      </w:pPr>
    </w:p>
    <w:p w:rsidR="001524B9" w:rsidRDefault="001524B9" w:rsidP="001524B9">
      <w:pPr>
        <w:widowControl w:val="0"/>
        <w:jc w:val="both"/>
        <w:rPr>
          <w:rFonts w:eastAsia="Times New Roman" w:cs="Times New Roman"/>
          <w:szCs w:val="28"/>
          <w:lang w:eastAsia="hi-IN"/>
        </w:rPr>
      </w:pPr>
    </w:p>
    <w:p w:rsidR="00E531DD" w:rsidRDefault="00E531DD" w:rsidP="001524B9">
      <w:pPr>
        <w:widowControl w:val="0"/>
        <w:jc w:val="both"/>
        <w:rPr>
          <w:rFonts w:eastAsia="Times New Roman" w:cs="Times New Roman"/>
          <w:szCs w:val="28"/>
          <w:lang w:eastAsia="hi-IN"/>
        </w:rPr>
      </w:pPr>
    </w:p>
    <w:p w:rsidR="00E531DD" w:rsidRDefault="00E531DD" w:rsidP="001524B9">
      <w:pPr>
        <w:widowControl w:val="0"/>
        <w:jc w:val="both"/>
        <w:rPr>
          <w:rFonts w:eastAsia="Times New Roman" w:cs="Times New Roman"/>
          <w:szCs w:val="28"/>
          <w:lang w:eastAsia="hi-IN"/>
        </w:rPr>
      </w:pPr>
    </w:p>
    <w:p w:rsidR="00E531DD" w:rsidRDefault="00E531DD" w:rsidP="001524B9">
      <w:pPr>
        <w:widowControl w:val="0"/>
        <w:jc w:val="both"/>
        <w:rPr>
          <w:rFonts w:eastAsia="Times New Roman" w:cs="Times New Roman"/>
          <w:szCs w:val="28"/>
          <w:lang w:eastAsia="hi-IN"/>
        </w:rPr>
      </w:pPr>
    </w:p>
    <w:p w:rsidR="00E531DD" w:rsidRPr="00AE0681" w:rsidRDefault="00E531DD" w:rsidP="001524B9">
      <w:pPr>
        <w:widowControl w:val="0"/>
        <w:jc w:val="both"/>
        <w:rPr>
          <w:rFonts w:eastAsia="Times New Roman" w:cs="Times New Roman"/>
          <w:szCs w:val="28"/>
          <w:lang w:eastAsia="hi-IN"/>
        </w:rPr>
      </w:pPr>
    </w:p>
    <w:p w:rsidR="001524B9" w:rsidRPr="00AE0681" w:rsidRDefault="001524B9" w:rsidP="001524B9">
      <w:pPr>
        <w:widowControl w:val="0"/>
        <w:jc w:val="both"/>
        <w:rPr>
          <w:rFonts w:eastAsia="Times New Roman" w:cs="Times New Roman"/>
          <w:szCs w:val="28"/>
          <w:lang w:eastAsia="hi-IN"/>
        </w:rPr>
      </w:pPr>
    </w:p>
    <w:p w:rsidR="001524B9" w:rsidRPr="00AE0681" w:rsidRDefault="001524B9" w:rsidP="00546442">
      <w:pPr>
        <w:widowControl w:val="0"/>
        <w:ind w:left="4536"/>
        <w:jc w:val="center"/>
        <w:rPr>
          <w:rFonts w:eastAsia="Times New Roman" w:cs="Times New Roman"/>
          <w:szCs w:val="28"/>
          <w:lang w:eastAsia="hi-IN"/>
        </w:rPr>
      </w:pPr>
      <w:r w:rsidRPr="00AE0681">
        <w:rPr>
          <w:rFonts w:eastAsia="Times New Roman" w:cs="Times New Roman"/>
          <w:szCs w:val="28"/>
          <w:lang w:eastAsia="hi-IN"/>
        </w:rPr>
        <w:lastRenderedPageBreak/>
        <w:t>Приложение</w:t>
      </w:r>
    </w:p>
    <w:p w:rsidR="001524B9" w:rsidRPr="00AE0681" w:rsidRDefault="001524B9" w:rsidP="00546442">
      <w:pPr>
        <w:widowControl w:val="0"/>
        <w:ind w:left="4536"/>
        <w:jc w:val="center"/>
        <w:rPr>
          <w:rFonts w:eastAsia="Times New Roman" w:cs="Times New Roman"/>
          <w:szCs w:val="28"/>
          <w:lang w:eastAsia="hi-IN"/>
        </w:rPr>
      </w:pPr>
      <w:r w:rsidRPr="00AE0681">
        <w:rPr>
          <w:rFonts w:eastAsia="Times New Roman" w:cs="Times New Roman"/>
          <w:szCs w:val="28"/>
          <w:lang w:eastAsia="hi-IN"/>
        </w:rPr>
        <w:t>УТВЕРЖДЕН</w:t>
      </w:r>
    </w:p>
    <w:p w:rsidR="00AE0681" w:rsidRPr="00AE0681" w:rsidRDefault="00AE0681" w:rsidP="00546442">
      <w:pPr>
        <w:widowControl w:val="0"/>
        <w:ind w:left="4536"/>
        <w:jc w:val="center"/>
        <w:rPr>
          <w:rFonts w:eastAsia="Times New Roman" w:cs="Times New Roman"/>
          <w:szCs w:val="28"/>
          <w:lang w:eastAsia="hi-IN"/>
        </w:rPr>
      </w:pPr>
      <w:r w:rsidRPr="00AE0681">
        <w:rPr>
          <w:rFonts w:eastAsia="Times New Roman" w:cs="Times New Roman"/>
          <w:szCs w:val="28"/>
          <w:lang w:eastAsia="hi-IN"/>
        </w:rPr>
        <w:t>решением Совета депутатов</w:t>
      </w:r>
    </w:p>
    <w:p w:rsidR="001524B9" w:rsidRPr="00AE0681" w:rsidRDefault="00482DD2" w:rsidP="00546442">
      <w:pPr>
        <w:widowControl w:val="0"/>
        <w:ind w:left="4536"/>
        <w:jc w:val="center"/>
        <w:rPr>
          <w:rFonts w:eastAsia="Times New Roman" w:cs="Times New Roman"/>
          <w:szCs w:val="28"/>
          <w:lang w:eastAsia="hi-IN"/>
        </w:rPr>
      </w:pPr>
      <w:r>
        <w:rPr>
          <w:rFonts w:eastAsia="Times New Roman" w:cs="Times New Roman"/>
          <w:szCs w:val="28"/>
          <w:lang w:eastAsia="hi-IN"/>
        </w:rPr>
        <w:t>Сандогорского</w:t>
      </w:r>
      <w:r w:rsidR="00AE0681" w:rsidRPr="00AE0681">
        <w:rPr>
          <w:rFonts w:eastAsia="Times New Roman" w:cs="Times New Roman"/>
          <w:szCs w:val="28"/>
          <w:lang w:eastAsia="hi-IN"/>
        </w:rPr>
        <w:t xml:space="preserve"> сельского поселения</w:t>
      </w:r>
    </w:p>
    <w:p w:rsidR="00AE0681" w:rsidRPr="00AE0681" w:rsidRDefault="00E531DD" w:rsidP="00546442">
      <w:pPr>
        <w:widowControl w:val="0"/>
        <w:ind w:left="4536"/>
        <w:jc w:val="center"/>
        <w:rPr>
          <w:rFonts w:eastAsia="Times New Roman" w:cs="Times New Roman"/>
          <w:szCs w:val="28"/>
          <w:lang w:eastAsia="hi-IN"/>
        </w:rPr>
      </w:pPr>
      <w:r>
        <w:rPr>
          <w:rFonts w:eastAsia="Times New Roman" w:cs="Times New Roman"/>
          <w:szCs w:val="28"/>
          <w:lang w:eastAsia="hi-IN"/>
        </w:rPr>
        <w:t>от 29 06.</w:t>
      </w:r>
      <w:r w:rsidR="00AE0681" w:rsidRPr="00AE0681">
        <w:rPr>
          <w:rFonts w:eastAsia="Times New Roman" w:cs="Times New Roman"/>
          <w:szCs w:val="28"/>
          <w:lang w:eastAsia="hi-IN"/>
        </w:rPr>
        <w:t>2018г. №</w:t>
      </w:r>
      <w:r>
        <w:rPr>
          <w:rFonts w:eastAsia="Times New Roman" w:cs="Times New Roman"/>
          <w:szCs w:val="28"/>
          <w:lang w:eastAsia="hi-IN"/>
        </w:rPr>
        <w:t xml:space="preserve"> 100</w:t>
      </w:r>
    </w:p>
    <w:p w:rsidR="001524B9" w:rsidRPr="00AE0681" w:rsidRDefault="001524B9" w:rsidP="001524B9">
      <w:pPr>
        <w:widowControl w:val="0"/>
        <w:jc w:val="both"/>
        <w:rPr>
          <w:rFonts w:eastAsia="Times New Roman" w:cs="Times New Roman"/>
          <w:szCs w:val="28"/>
          <w:lang w:eastAsia="hi-IN"/>
        </w:rPr>
      </w:pPr>
    </w:p>
    <w:p w:rsidR="001524B9" w:rsidRPr="00AE0681" w:rsidRDefault="00AE0681" w:rsidP="001524B9">
      <w:pPr>
        <w:widowControl w:val="0"/>
        <w:jc w:val="center"/>
        <w:rPr>
          <w:rFonts w:eastAsia="Times New Roman" w:cs="Times New Roman"/>
          <w:b/>
          <w:szCs w:val="28"/>
          <w:lang w:eastAsia="hi-IN"/>
        </w:rPr>
      </w:pPr>
      <w:r w:rsidRPr="00AE0681">
        <w:rPr>
          <w:rFonts w:eastAsia="Times New Roman" w:cs="Times New Roman"/>
          <w:b/>
          <w:szCs w:val="28"/>
          <w:lang w:eastAsia="hi-IN"/>
        </w:rPr>
        <w:t xml:space="preserve">ПОРЯДОК </w:t>
      </w:r>
    </w:p>
    <w:p w:rsidR="001524B9" w:rsidRPr="00AE0681" w:rsidRDefault="001524B9" w:rsidP="001524B9">
      <w:pPr>
        <w:widowControl w:val="0"/>
        <w:jc w:val="center"/>
        <w:rPr>
          <w:rFonts w:eastAsia="Times New Roman" w:cs="Times New Roman"/>
          <w:b/>
          <w:color w:val="auto"/>
          <w:szCs w:val="28"/>
          <w:lang w:eastAsia="hi-IN"/>
        </w:rPr>
      </w:pPr>
      <w:r w:rsidRPr="00AE0681">
        <w:rPr>
          <w:rFonts w:eastAsia="Times New Roman" w:cs="Times New Roman"/>
          <w:b/>
          <w:szCs w:val="28"/>
          <w:lang w:eastAsia="hi-IN"/>
        </w:rPr>
        <w:t>осуществления</w:t>
      </w:r>
      <w:r w:rsidR="00AE0681">
        <w:rPr>
          <w:rFonts w:eastAsia="Times New Roman" w:cs="Times New Roman"/>
          <w:b/>
          <w:szCs w:val="28"/>
          <w:lang w:eastAsia="hi-IN"/>
        </w:rPr>
        <w:t xml:space="preserve"> на территории </w:t>
      </w:r>
      <w:r w:rsidR="00482DD2">
        <w:rPr>
          <w:rFonts w:eastAsia="Times New Roman" w:cs="Times New Roman"/>
          <w:b/>
          <w:szCs w:val="28"/>
          <w:lang w:eastAsia="hi-IN"/>
        </w:rPr>
        <w:t>Сандогорского</w:t>
      </w:r>
      <w:r w:rsidR="00AE0681">
        <w:rPr>
          <w:rFonts w:eastAsia="Times New Roman" w:cs="Times New Roman"/>
          <w:b/>
          <w:szCs w:val="28"/>
          <w:lang w:eastAsia="hi-IN"/>
        </w:rPr>
        <w:t xml:space="preserve"> сельского поселения</w:t>
      </w:r>
      <w:r w:rsidRPr="00AE0681">
        <w:rPr>
          <w:rFonts w:eastAsia="Times New Roman" w:cs="Times New Roman"/>
          <w:b/>
          <w:szCs w:val="28"/>
          <w:lang w:eastAsia="hi-IN"/>
        </w:rPr>
        <w:t xml:space="preserve"> </w:t>
      </w:r>
      <w:r w:rsidRPr="00AE0681">
        <w:rPr>
          <w:rFonts w:eastAsia="Times New Roman" w:cs="Times New Roman"/>
          <w:b/>
          <w:color w:val="auto"/>
          <w:szCs w:val="28"/>
          <w:lang w:eastAsia="hi-IN"/>
        </w:rPr>
        <w:t xml:space="preserve">муниципального </w:t>
      </w:r>
      <w:proofErr w:type="gramStart"/>
      <w:r w:rsidRPr="00AE0681">
        <w:rPr>
          <w:rFonts w:eastAsia="Times New Roman" w:cs="Times New Roman"/>
          <w:b/>
          <w:color w:val="auto"/>
          <w:szCs w:val="28"/>
          <w:lang w:eastAsia="hi-IN"/>
        </w:rPr>
        <w:t>контроля за</w:t>
      </w:r>
      <w:proofErr w:type="gramEnd"/>
      <w:r w:rsidRPr="00AE0681">
        <w:rPr>
          <w:rFonts w:eastAsia="Times New Roman" w:cs="Times New Roman"/>
          <w:b/>
          <w:color w:val="auto"/>
          <w:szCs w:val="28"/>
          <w:lang w:eastAsia="hi-IN"/>
        </w:rPr>
        <w:t xml:space="preserve"> использованием и охраной недр при добыче общераспространенных полезных ископаемых, а также при строительстве подземных сооружений, </w:t>
      </w:r>
    </w:p>
    <w:p w:rsidR="001524B9" w:rsidRPr="00AE0681" w:rsidRDefault="001524B9" w:rsidP="001524B9">
      <w:pPr>
        <w:widowControl w:val="0"/>
        <w:jc w:val="center"/>
        <w:rPr>
          <w:rFonts w:eastAsia="Times New Roman" w:cs="Times New Roman"/>
          <w:b/>
          <w:color w:val="auto"/>
          <w:szCs w:val="28"/>
          <w:lang w:eastAsia="hi-IN"/>
        </w:rPr>
      </w:pPr>
      <w:r w:rsidRPr="00AE0681">
        <w:rPr>
          <w:rFonts w:eastAsia="Times New Roman" w:cs="Times New Roman"/>
          <w:b/>
          <w:color w:val="auto"/>
          <w:szCs w:val="28"/>
          <w:lang w:eastAsia="hi-IN"/>
        </w:rPr>
        <w:t>не связанных с добычей полезных ископаемых</w:t>
      </w:r>
    </w:p>
    <w:p w:rsidR="001524B9" w:rsidRPr="00AE0681" w:rsidRDefault="001524B9" w:rsidP="001524B9">
      <w:pPr>
        <w:widowControl w:val="0"/>
        <w:jc w:val="center"/>
        <w:rPr>
          <w:rFonts w:eastAsia="Times New Roman" w:cs="Times New Roman"/>
          <w:szCs w:val="28"/>
          <w:lang w:eastAsia="hi-IN"/>
        </w:rPr>
      </w:pPr>
    </w:p>
    <w:p w:rsidR="001524B9" w:rsidRPr="00AE0681" w:rsidRDefault="001524B9" w:rsidP="001524B9">
      <w:pPr>
        <w:widowControl w:val="0"/>
        <w:jc w:val="center"/>
        <w:rPr>
          <w:rFonts w:eastAsia="Times New Roman" w:cs="Times New Roman"/>
          <w:b/>
          <w:szCs w:val="28"/>
          <w:lang w:eastAsia="hi-IN"/>
        </w:rPr>
      </w:pPr>
      <w:r w:rsidRPr="00AE0681">
        <w:rPr>
          <w:rFonts w:eastAsia="Times New Roman" w:cs="Times New Roman"/>
          <w:b/>
          <w:szCs w:val="28"/>
          <w:lang w:eastAsia="hi-IN"/>
        </w:rPr>
        <w:t>1.Общие положения</w:t>
      </w:r>
    </w:p>
    <w:p w:rsidR="001524B9" w:rsidRPr="00AE0681" w:rsidRDefault="001524B9" w:rsidP="001524B9">
      <w:pPr>
        <w:widowControl w:val="0"/>
        <w:rPr>
          <w:rFonts w:eastAsia="Times New Roman" w:cs="Times New Roman"/>
          <w:szCs w:val="28"/>
          <w:lang w:eastAsia="hi-IN"/>
        </w:rPr>
      </w:pPr>
    </w:p>
    <w:p w:rsidR="001524B9" w:rsidRPr="00AE0681" w:rsidRDefault="001524B9" w:rsidP="00546442">
      <w:pPr>
        <w:widowControl w:val="0"/>
        <w:autoSpaceDE w:val="0"/>
        <w:ind w:firstLine="709"/>
        <w:jc w:val="both"/>
        <w:rPr>
          <w:rFonts w:eastAsia="Times New Roman" w:cs="Times New Roman"/>
          <w:color w:val="auto"/>
          <w:szCs w:val="28"/>
          <w:lang w:eastAsia="ar-SA" w:bidi="ar-SA"/>
        </w:rPr>
      </w:pPr>
      <w:r w:rsidRPr="00AE0681">
        <w:rPr>
          <w:rFonts w:eastAsia="Times New Roman" w:cs="Times New Roman"/>
          <w:color w:val="auto"/>
          <w:szCs w:val="28"/>
          <w:lang w:eastAsia="ar-SA" w:bidi="ar-SA"/>
        </w:rPr>
        <w:t xml:space="preserve">1.1. </w:t>
      </w:r>
      <w:proofErr w:type="gramStart"/>
      <w:r w:rsidRPr="00AE0681">
        <w:rPr>
          <w:rFonts w:eastAsia="Times New Roman" w:cs="Times New Roman"/>
          <w:szCs w:val="28"/>
          <w:lang w:eastAsia="ar-SA" w:bidi="ar-SA"/>
        </w:rPr>
        <w:t xml:space="preserve">Порядок осуществления </w:t>
      </w:r>
      <w:r w:rsidRPr="00AE0681">
        <w:rPr>
          <w:rFonts w:eastAsia="Times New Roman" w:cs="Times New Roman"/>
          <w:color w:val="auto"/>
          <w:szCs w:val="28"/>
          <w:lang w:eastAsia="ar-SA" w:bidi="ar-SA"/>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Порядок)  разработан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21.02.1992 № 2395-1 «О недрах</w:t>
      </w:r>
      <w:proofErr w:type="gramEnd"/>
      <w:r w:rsidRPr="00AE0681">
        <w:rPr>
          <w:rFonts w:eastAsia="Times New Roman" w:cs="Times New Roman"/>
          <w:color w:val="auto"/>
          <w:szCs w:val="28"/>
          <w:lang w:eastAsia="ar-SA" w:bidi="ar-SA"/>
        </w:rPr>
        <w:t>»,</w:t>
      </w:r>
      <w:r w:rsidR="00AE0681">
        <w:rPr>
          <w:rFonts w:eastAsia="Times New Roman" w:cs="Times New Roman"/>
          <w:color w:val="auto"/>
          <w:szCs w:val="28"/>
          <w:lang w:eastAsia="ar-SA" w:bidi="ar-SA"/>
        </w:rPr>
        <w:t xml:space="preserve"> </w:t>
      </w:r>
      <w:r w:rsidRPr="00AE0681">
        <w:rPr>
          <w:rFonts w:eastAsia="Times New Roman" w:cs="Times New Roman"/>
          <w:color w:val="auto"/>
          <w:szCs w:val="28"/>
          <w:lang w:eastAsia="ar-SA" w:bidi="ar-SA"/>
        </w:rPr>
        <w:t xml:space="preserve">Уставом </w:t>
      </w:r>
      <w:r w:rsidR="00AE0681">
        <w:rPr>
          <w:rFonts w:eastAsia="Times New Roman" w:cs="Times New Roman"/>
          <w:color w:val="auto"/>
          <w:szCs w:val="28"/>
          <w:lang w:eastAsia="ar-SA" w:bidi="ar-SA"/>
        </w:rPr>
        <w:t xml:space="preserve">муниципального образования </w:t>
      </w:r>
      <w:proofErr w:type="spellStart"/>
      <w:r w:rsidR="00482DD2">
        <w:rPr>
          <w:rFonts w:eastAsia="Times New Roman" w:cs="Times New Roman"/>
          <w:color w:val="auto"/>
          <w:szCs w:val="28"/>
          <w:lang w:eastAsia="ar-SA" w:bidi="ar-SA"/>
        </w:rPr>
        <w:t>Сандогорское</w:t>
      </w:r>
      <w:proofErr w:type="spellEnd"/>
      <w:r w:rsidR="00AE0681">
        <w:rPr>
          <w:rFonts w:eastAsia="Times New Roman" w:cs="Times New Roman"/>
          <w:color w:val="auto"/>
          <w:szCs w:val="28"/>
          <w:lang w:eastAsia="ar-SA" w:bidi="ar-SA"/>
        </w:rPr>
        <w:t xml:space="preserve"> сельское поселение</w:t>
      </w:r>
      <w:r w:rsidRPr="00AE0681">
        <w:rPr>
          <w:rFonts w:eastAsia="Times New Roman" w:cs="Times New Roman"/>
          <w:color w:val="auto"/>
          <w:szCs w:val="28"/>
          <w:lang w:eastAsia="ar-SA" w:bidi="ar-SA"/>
        </w:rPr>
        <w:t>.</w:t>
      </w:r>
    </w:p>
    <w:p w:rsidR="001524B9" w:rsidRPr="00AE0681" w:rsidRDefault="001524B9" w:rsidP="00546442">
      <w:pPr>
        <w:widowControl w:val="0"/>
        <w:autoSpaceDE w:val="0"/>
        <w:ind w:firstLine="709"/>
        <w:jc w:val="both"/>
        <w:rPr>
          <w:rFonts w:eastAsia="Times New Roman" w:cs="Times New Roman"/>
          <w:color w:val="auto"/>
          <w:szCs w:val="28"/>
          <w:lang w:eastAsia="hi-IN"/>
        </w:rPr>
      </w:pPr>
      <w:r w:rsidRPr="00AE0681">
        <w:rPr>
          <w:rFonts w:eastAsia="Times New Roman" w:cs="Times New Roman"/>
          <w:color w:val="auto"/>
          <w:szCs w:val="28"/>
          <w:lang w:eastAsia="hi-IN"/>
        </w:rPr>
        <w:t xml:space="preserve">1.2. Порядок определяет задачи и принципы осуществления муниципального контроля, полномочия должностных лиц органа муниципального контроля, порядок проведения проверок и оформления результатов проверок, порядок передачи материалов проверок, связанных с нарушениями обязательных требований. </w:t>
      </w:r>
    </w:p>
    <w:p w:rsidR="00E531DD" w:rsidRDefault="00E531DD" w:rsidP="00546442">
      <w:pPr>
        <w:widowControl w:val="0"/>
        <w:ind w:firstLine="709"/>
        <w:jc w:val="center"/>
        <w:rPr>
          <w:rFonts w:eastAsia="Times New Roman" w:cs="Times New Roman"/>
          <w:b/>
          <w:szCs w:val="28"/>
          <w:lang w:eastAsia="hi-IN"/>
        </w:rPr>
      </w:pPr>
    </w:p>
    <w:p w:rsidR="001524B9" w:rsidRPr="00AE0681" w:rsidRDefault="001524B9" w:rsidP="00546442">
      <w:pPr>
        <w:widowControl w:val="0"/>
        <w:ind w:firstLine="709"/>
        <w:jc w:val="center"/>
        <w:rPr>
          <w:rFonts w:eastAsia="Times New Roman" w:cs="Times New Roman"/>
          <w:b/>
          <w:szCs w:val="28"/>
          <w:lang w:eastAsia="hi-IN"/>
        </w:rPr>
      </w:pPr>
      <w:r w:rsidRPr="00AE0681">
        <w:rPr>
          <w:rFonts w:eastAsia="Times New Roman" w:cs="Times New Roman"/>
          <w:b/>
          <w:szCs w:val="28"/>
          <w:lang w:eastAsia="hi-IN"/>
        </w:rPr>
        <w:t>2. Основные понятия</w:t>
      </w:r>
    </w:p>
    <w:p w:rsidR="001524B9" w:rsidRPr="00AE0681" w:rsidRDefault="001524B9" w:rsidP="00546442">
      <w:pPr>
        <w:widowControl w:val="0"/>
        <w:ind w:firstLine="709"/>
        <w:jc w:val="center"/>
        <w:rPr>
          <w:rFonts w:eastAsia="Times New Roman" w:cs="Times New Roman"/>
          <w:szCs w:val="28"/>
          <w:lang w:eastAsia="hi-IN"/>
        </w:rPr>
      </w:pP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2.1.Муниципальный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2.</w:t>
      </w:r>
      <w:r w:rsidR="00546442" w:rsidRPr="00AE0681">
        <w:rPr>
          <w:rFonts w:eastAsia="Times New Roman" w:cs="Times New Roman"/>
          <w:szCs w:val="28"/>
          <w:lang w:eastAsia="hi-IN"/>
        </w:rPr>
        <w:t>2. Проверка -</w:t>
      </w:r>
      <w:r w:rsidRPr="00AE0681">
        <w:rPr>
          <w:rFonts w:eastAsia="Times New Roman" w:cs="Times New Roman"/>
          <w:szCs w:val="28"/>
          <w:lang w:eastAsia="hi-IN"/>
        </w:rPr>
        <w:t xml:space="preserve">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обязательным требованиям и требованиям, установленным муниципальными правовыми актами.</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2.</w:t>
      </w:r>
      <w:r w:rsidR="00546442" w:rsidRPr="00AE0681">
        <w:rPr>
          <w:rFonts w:eastAsia="Times New Roman" w:cs="Times New Roman"/>
          <w:szCs w:val="28"/>
          <w:lang w:eastAsia="hi-IN"/>
        </w:rPr>
        <w:t>3. Эксперты</w:t>
      </w:r>
      <w:r w:rsidRPr="00AE0681">
        <w:rPr>
          <w:rFonts w:eastAsia="Times New Roman" w:cs="Times New Roman"/>
          <w:szCs w:val="28"/>
          <w:lang w:eastAsia="hi-IN"/>
        </w:rPr>
        <w:t xml:space="preserve">, экспертные организации – граждане, имеющие специальные знания, опыт в соответствующей сфере науки, техники, хозяйственной деятельности, </w:t>
      </w:r>
      <w:r w:rsidRPr="00AE0681">
        <w:rPr>
          <w:rFonts w:eastAsia="Times New Roman" w:cs="Times New Roman"/>
          <w:szCs w:val="28"/>
          <w:lang w:eastAsia="hi-IN"/>
        </w:rPr>
        <w:lastRenderedPageBreak/>
        <w:t>которые привлекаются органами муниципального контроля к проведению мероприятий по контролю.</w:t>
      </w:r>
    </w:p>
    <w:p w:rsidR="001524B9" w:rsidRPr="00AE0681" w:rsidRDefault="001524B9" w:rsidP="00546442">
      <w:pPr>
        <w:widowControl w:val="0"/>
        <w:autoSpaceDE w:val="0"/>
        <w:ind w:firstLine="709"/>
        <w:jc w:val="both"/>
        <w:rPr>
          <w:rFonts w:eastAsia="Times New Roman" w:cs="Times New Roman"/>
          <w:szCs w:val="28"/>
          <w:lang w:eastAsia="hi-IN"/>
        </w:rPr>
      </w:pPr>
      <w:r w:rsidRPr="00AE0681">
        <w:rPr>
          <w:rFonts w:eastAsia="Times New Roman" w:cs="Times New Roman"/>
          <w:szCs w:val="28"/>
          <w:lang w:eastAsia="hi-IN"/>
        </w:rPr>
        <w:t xml:space="preserve">2.4. Орган муниципального контроля – администрация </w:t>
      </w:r>
      <w:bookmarkStart w:id="1" w:name="_Hlk515273905"/>
      <w:r w:rsidR="00482DD2">
        <w:rPr>
          <w:rFonts w:eastAsia="Times New Roman" w:cs="Times New Roman"/>
          <w:szCs w:val="28"/>
          <w:lang w:eastAsia="hi-IN"/>
        </w:rPr>
        <w:t>Сандогорского</w:t>
      </w:r>
      <w:r w:rsidR="00AE0681">
        <w:rPr>
          <w:rFonts w:eastAsia="Times New Roman" w:cs="Times New Roman"/>
          <w:szCs w:val="28"/>
          <w:lang w:eastAsia="hi-IN"/>
        </w:rPr>
        <w:t xml:space="preserve"> сельского поселения</w:t>
      </w:r>
      <w:bookmarkEnd w:id="1"/>
      <w:r w:rsidRPr="00AE0681">
        <w:rPr>
          <w:rFonts w:eastAsia="Times New Roman" w:cs="Times New Roman"/>
          <w:szCs w:val="28"/>
          <w:lang w:eastAsia="hi-IN"/>
        </w:rPr>
        <w:t>, уполномоченная на осуществление</w:t>
      </w:r>
      <w:r w:rsidRPr="00AE0681">
        <w:rPr>
          <w:rFonts w:eastAsia="Times New Roman" w:cs="Times New Roman"/>
          <w:color w:val="auto"/>
          <w:szCs w:val="28"/>
          <w:lang w:eastAsia="hi-IN"/>
        </w:rPr>
        <w:t xml:space="preserve"> муниципального контроля на территории </w:t>
      </w:r>
      <w:r w:rsidR="00AE0681" w:rsidRPr="00AE0681">
        <w:rPr>
          <w:rFonts w:eastAsia="Times New Roman" w:cs="Times New Roman"/>
          <w:color w:val="auto"/>
          <w:szCs w:val="28"/>
          <w:lang w:eastAsia="hi-IN"/>
        </w:rPr>
        <w:t xml:space="preserve">сельского поселения </w:t>
      </w:r>
      <w:r w:rsidRPr="00AE0681">
        <w:rPr>
          <w:rFonts w:eastAsia="Times New Roman" w:cs="Times New Roman"/>
          <w:color w:val="auto"/>
          <w:szCs w:val="28"/>
          <w:lang w:eastAsia="hi-IN"/>
        </w:rPr>
        <w:t xml:space="preserve">в соответствии с законодательством </w:t>
      </w:r>
      <w:r w:rsidRPr="00AE0681">
        <w:rPr>
          <w:rFonts w:eastAsia="Times New Roman" w:cs="Times New Roman"/>
          <w:szCs w:val="28"/>
          <w:lang w:eastAsia="hi-IN"/>
        </w:rPr>
        <w:t>(далее - орган муниципального контроля).</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 xml:space="preserve">2.5. </w:t>
      </w:r>
      <w:r w:rsidRPr="00AE0681">
        <w:rPr>
          <w:rFonts w:eastAsia="Times New Roman" w:cs="Times New Roman"/>
          <w:color w:val="auto"/>
          <w:szCs w:val="28"/>
          <w:lang w:eastAsia="hi-IN"/>
        </w:rPr>
        <w:t>Должностное лицо</w:t>
      </w:r>
      <w:r w:rsidRPr="00AE0681">
        <w:rPr>
          <w:rFonts w:eastAsia="Times New Roman" w:cs="Times New Roman"/>
          <w:szCs w:val="28"/>
          <w:lang w:eastAsia="hi-IN"/>
        </w:rPr>
        <w:t xml:space="preserve"> органа муниципального контроля - уполномоченное должностное лицо администрации</w:t>
      </w:r>
      <w:r w:rsidR="00AE0681" w:rsidRPr="00AE0681">
        <w:t xml:space="preserve"> </w:t>
      </w:r>
      <w:r w:rsidR="00482DD2">
        <w:rPr>
          <w:rFonts w:eastAsia="Times New Roman" w:cs="Times New Roman"/>
          <w:szCs w:val="28"/>
          <w:lang w:eastAsia="hi-IN"/>
        </w:rPr>
        <w:t>Сандогорского</w:t>
      </w:r>
      <w:r w:rsidRPr="00AE0681">
        <w:rPr>
          <w:rFonts w:eastAsia="Times New Roman" w:cs="Times New Roman"/>
          <w:szCs w:val="28"/>
          <w:lang w:eastAsia="hi-IN"/>
        </w:rPr>
        <w:t xml:space="preserve"> </w:t>
      </w:r>
      <w:r w:rsidR="00AE0681" w:rsidRPr="00AE0681">
        <w:rPr>
          <w:rFonts w:eastAsia="Times New Roman" w:cs="Times New Roman"/>
          <w:szCs w:val="28"/>
          <w:lang w:eastAsia="hi-IN"/>
        </w:rPr>
        <w:t>сельского поселения</w:t>
      </w:r>
      <w:r w:rsidRPr="00AE0681">
        <w:rPr>
          <w:rFonts w:eastAsia="Times New Roman" w:cs="Times New Roman"/>
          <w:szCs w:val="28"/>
          <w:lang w:eastAsia="hi-IN"/>
        </w:rPr>
        <w:t xml:space="preserve">, назначенное </w:t>
      </w:r>
      <w:r w:rsidR="00AE0681" w:rsidRPr="00AE0681">
        <w:rPr>
          <w:rFonts w:eastAsia="Times New Roman" w:cs="Times New Roman"/>
          <w:szCs w:val="28"/>
          <w:lang w:eastAsia="hi-IN"/>
        </w:rPr>
        <w:t>распоряжением администрации</w:t>
      </w:r>
      <w:r w:rsidRPr="00AE0681">
        <w:rPr>
          <w:rFonts w:eastAsia="Times New Roman" w:cs="Times New Roman"/>
          <w:szCs w:val="28"/>
          <w:lang w:eastAsia="hi-IN"/>
        </w:rPr>
        <w:t xml:space="preserve"> </w:t>
      </w:r>
      <w:r w:rsidR="00482DD2">
        <w:rPr>
          <w:rFonts w:eastAsia="Times New Roman" w:cs="Times New Roman"/>
          <w:szCs w:val="28"/>
          <w:lang w:eastAsia="hi-IN"/>
        </w:rPr>
        <w:t>Сандогорского</w:t>
      </w:r>
      <w:r w:rsidR="00250E78" w:rsidRPr="00250E78">
        <w:rPr>
          <w:rFonts w:eastAsia="Times New Roman" w:cs="Times New Roman"/>
          <w:szCs w:val="28"/>
          <w:lang w:eastAsia="hi-IN"/>
        </w:rPr>
        <w:t xml:space="preserve"> сельского поселения </w:t>
      </w:r>
      <w:r w:rsidRPr="00AE0681">
        <w:rPr>
          <w:rFonts w:eastAsia="Times New Roman" w:cs="Times New Roman"/>
          <w:szCs w:val="28"/>
          <w:lang w:eastAsia="hi-IN"/>
        </w:rPr>
        <w:t xml:space="preserve">на проведение проверки </w:t>
      </w:r>
      <w:r w:rsidRPr="00AE0681">
        <w:rPr>
          <w:rFonts w:eastAsia="Times New Roman" w:cs="Times New Roman"/>
          <w:color w:val="auto"/>
          <w:szCs w:val="28"/>
          <w:lang w:eastAsia="hi-IN"/>
        </w:rPr>
        <w:t>юридического лица, индивидуального предпринимателя.</w:t>
      </w:r>
      <w:r w:rsidRPr="00AE0681">
        <w:rPr>
          <w:rFonts w:eastAsia="Times New Roman" w:cs="Times New Roman"/>
          <w:szCs w:val="28"/>
          <w:lang w:eastAsia="hi-IN"/>
        </w:rPr>
        <w:t xml:space="preserve"> </w:t>
      </w:r>
    </w:p>
    <w:p w:rsidR="001524B9" w:rsidRPr="00AE0681" w:rsidRDefault="001524B9" w:rsidP="00546442">
      <w:pPr>
        <w:widowControl w:val="0"/>
        <w:autoSpaceDE w:val="0"/>
        <w:ind w:firstLine="709"/>
        <w:jc w:val="both"/>
        <w:rPr>
          <w:rFonts w:eastAsia="Times New Roman" w:cs="Times New Roman"/>
          <w:color w:val="auto"/>
          <w:szCs w:val="28"/>
          <w:lang w:eastAsia="ar-SA" w:bidi="ar-SA"/>
        </w:rPr>
      </w:pPr>
      <w:r w:rsidRPr="00AE0681">
        <w:rPr>
          <w:rFonts w:eastAsia="Times New Roman" w:cs="Times New Roman"/>
          <w:color w:val="auto"/>
          <w:szCs w:val="28"/>
          <w:lang w:eastAsia="ar-SA" w:bidi="ar-SA"/>
        </w:rPr>
        <w:t xml:space="preserve">2.6. </w:t>
      </w:r>
      <w:proofErr w:type="gramStart"/>
      <w:r w:rsidRPr="00AE0681">
        <w:rPr>
          <w:rFonts w:eastAsia="Times New Roman" w:cs="Times New Roman"/>
          <w:color w:val="auto"/>
          <w:szCs w:val="28"/>
          <w:lang w:eastAsia="ar-SA" w:bidi="ar-SA"/>
        </w:rPr>
        <w:t xml:space="preserve">Уведомление о начале осуществления предпринимательской деятельности - документ, который представляется зарегистрированными в установленном </w:t>
      </w:r>
      <w:r w:rsidRPr="00482DD2">
        <w:rPr>
          <w:rFonts w:eastAsia="Times New Roman" w:cs="Times New Roman"/>
          <w:color w:val="auto"/>
          <w:kern w:val="28"/>
          <w:szCs w:val="28"/>
          <w:lang w:eastAsia="ar-SA" w:bidi="ar-SA"/>
        </w:rPr>
        <w:t>законодательством</w:t>
      </w:r>
      <w:r w:rsidRPr="00AE0681">
        <w:rPr>
          <w:rFonts w:eastAsia="Times New Roman" w:cs="Times New Roman"/>
          <w:color w:val="auto"/>
          <w:szCs w:val="28"/>
          <w:lang w:eastAsia="ar-SA" w:bidi="ar-SA"/>
        </w:rPr>
        <w:t xml:space="preserve">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1524B9" w:rsidRPr="00AE0681" w:rsidRDefault="001524B9" w:rsidP="00546442">
      <w:pPr>
        <w:widowControl w:val="0"/>
        <w:autoSpaceDE w:val="0"/>
        <w:ind w:firstLine="709"/>
        <w:jc w:val="both"/>
        <w:rPr>
          <w:rFonts w:eastAsia="Times New Roman" w:cs="Times New Roman"/>
          <w:color w:val="auto"/>
          <w:szCs w:val="28"/>
          <w:lang w:eastAsia="ar-SA" w:bidi="ar-SA"/>
        </w:rPr>
      </w:pPr>
      <w:r w:rsidRPr="00AE0681">
        <w:rPr>
          <w:rFonts w:eastAsia="Times New Roman" w:cs="Times New Roman"/>
          <w:color w:val="auto"/>
          <w:szCs w:val="28"/>
          <w:lang w:eastAsia="ar-SA" w:bidi="ar-SA"/>
        </w:rPr>
        <w:t>2.7. Юридическое лицо, индивидуальный предприниматель - юридическое лицо, индивидуальный предприниматель, в отношении которого осуществляются мероприятия по контролю (далее - юридическое лицо, индивидуальный предприниматель).</w:t>
      </w:r>
    </w:p>
    <w:p w:rsidR="001524B9" w:rsidRPr="00AE0681" w:rsidRDefault="001524B9" w:rsidP="00546442">
      <w:pPr>
        <w:widowControl w:val="0"/>
        <w:ind w:firstLine="709"/>
        <w:jc w:val="center"/>
        <w:rPr>
          <w:rFonts w:eastAsia="Times New Roman" w:cs="Times New Roman"/>
          <w:b/>
          <w:szCs w:val="28"/>
          <w:lang w:eastAsia="hi-IN"/>
        </w:rPr>
      </w:pPr>
    </w:p>
    <w:p w:rsidR="001524B9" w:rsidRPr="00AE0681" w:rsidRDefault="001524B9" w:rsidP="00546442">
      <w:pPr>
        <w:widowControl w:val="0"/>
        <w:ind w:firstLine="709"/>
        <w:jc w:val="center"/>
        <w:rPr>
          <w:rFonts w:eastAsia="Times New Roman" w:cs="Times New Roman"/>
          <w:b/>
          <w:szCs w:val="28"/>
          <w:lang w:eastAsia="hi-IN"/>
        </w:rPr>
      </w:pPr>
      <w:r w:rsidRPr="00AE0681">
        <w:rPr>
          <w:rFonts w:eastAsia="Times New Roman" w:cs="Times New Roman"/>
          <w:b/>
          <w:szCs w:val="28"/>
          <w:lang w:eastAsia="hi-IN"/>
        </w:rPr>
        <w:t>3. Принципы осуществления муниципального контроля</w:t>
      </w:r>
    </w:p>
    <w:p w:rsidR="001524B9" w:rsidRPr="00AE0681" w:rsidRDefault="001524B9" w:rsidP="00546442">
      <w:pPr>
        <w:widowControl w:val="0"/>
        <w:ind w:firstLine="709"/>
        <w:jc w:val="both"/>
        <w:rPr>
          <w:rFonts w:eastAsia="Times New Roman" w:cs="Times New Roman"/>
          <w:szCs w:val="28"/>
          <w:lang w:eastAsia="hi-IN"/>
        </w:rPr>
      </w:pPr>
    </w:p>
    <w:p w:rsidR="001524B9" w:rsidRPr="00AE0681" w:rsidRDefault="001524B9" w:rsidP="00546442">
      <w:pPr>
        <w:widowControl w:val="0"/>
        <w:tabs>
          <w:tab w:val="left" w:pos="540"/>
        </w:tabs>
        <w:ind w:firstLine="709"/>
        <w:jc w:val="both"/>
        <w:rPr>
          <w:rFonts w:eastAsia="Times New Roman" w:cs="Times New Roman"/>
          <w:szCs w:val="28"/>
          <w:lang w:eastAsia="hi-IN"/>
        </w:rPr>
      </w:pPr>
      <w:r w:rsidRPr="00AE0681">
        <w:rPr>
          <w:rFonts w:eastAsia="Times New Roman" w:cs="Times New Roman"/>
          <w:szCs w:val="28"/>
          <w:lang w:eastAsia="hi-IN"/>
        </w:rPr>
        <w:t>3.</w:t>
      </w:r>
      <w:r w:rsidR="00546442" w:rsidRPr="00AE0681">
        <w:rPr>
          <w:rFonts w:eastAsia="Times New Roman" w:cs="Times New Roman"/>
          <w:szCs w:val="28"/>
          <w:lang w:eastAsia="hi-IN"/>
        </w:rPr>
        <w:t>1. Принципами</w:t>
      </w:r>
      <w:r w:rsidRPr="00AE0681">
        <w:rPr>
          <w:rFonts w:eastAsia="Times New Roman" w:cs="Times New Roman"/>
          <w:szCs w:val="28"/>
          <w:lang w:eastAsia="hi-IN"/>
        </w:rPr>
        <w:t xml:space="preserve"> осуществления муниципального контроля являются: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3.1.1.</w:t>
      </w:r>
      <w:r w:rsidR="001524B9" w:rsidRPr="00AE0681">
        <w:rPr>
          <w:rFonts w:eastAsia="Times New Roman" w:cs="Times New Roman"/>
          <w:szCs w:val="28"/>
          <w:lang w:eastAsia="hi-IN"/>
        </w:rPr>
        <w:t xml:space="preserve">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устанавливающих обязательные требования;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3.1.2.</w:t>
      </w:r>
      <w:r w:rsidR="001524B9" w:rsidRPr="00AE0681">
        <w:rPr>
          <w:rFonts w:eastAsia="Times New Roman" w:cs="Times New Roman"/>
          <w:szCs w:val="28"/>
          <w:lang w:eastAsia="hi-IN"/>
        </w:rPr>
        <w:t xml:space="preserve">  проведение проверок в соответствии с полномочиями органа муниципального контроля, их должностных лиц;</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3.1.3.</w:t>
      </w:r>
      <w:r w:rsidR="001524B9" w:rsidRPr="00AE0681">
        <w:rPr>
          <w:rFonts w:eastAsia="Times New Roman" w:cs="Times New Roman"/>
          <w:szCs w:val="28"/>
          <w:lang w:eastAsia="hi-IN"/>
        </w:rPr>
        <w:t xml:space="preserve">  ответственность органов муниципального контроля, их должностных лиц за нарушение законодательства Российской Федерации при осуществлении муниципального контроля;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3.1.4.</w:t>
      </w:r>
      <w:r w:rsidR="001524B9" w:rsidRPr="00AE0681">
        <w:rPr>
          <w:rFonts w:eastAsia="Times New Roman" w:cs="Times New Roman"/>
          <w:szCs w:val="28"/>
          <w:lang w:eastAsia="hi-IN"/>
        </w:rPr>
        <w:t xml:space="preserve">   недопустимость взимания органами муниципального контроля с юридических лиц, индивидуальных предпринимателей платы за проведение мероприятий по контролю;</w:t>
      </w:r>
    </w:p>
    <w:p w:rsidR="001524B9" w:rsidRPr="00AE0681" w:rsidRDefault="00223834" w:rsidP="00546442">
      <w:pPr>
        <w:widowControl w:val="0"/>
        <w:ind w:firstLine="709"/>
        <w:jc w:val="both"/>
        <w:rPr>
          <w:rFonts w:eastAsia="Times New Roman" w:cs="Times New Roman"/>
          <w:szCs w:val="28"/>
          <w:lang w:eastAsia="hi-IN"/>
        </w:rPr>
      </w:pPr>
      <w:r>
        <w:rPr>
          <w:rFonts w:eastAsia="Times New Roman" w:cs="Times New Roman"/>
          <w:szCs w:val="28"/>
          <w:lang w:eastAsia="hi-IN"/>
        </w:rPr>
        <w:t>3</w:t>
      </w:r>
      <w:r w:rsidR="00250E78">
        <w:rPr>
          <w:rFonts w:eastAsia="Times New Roman" w:cs="Times New Roman"/>
          <w:szCs w:val="28"/>
          <w:lang w:eastAsia="hi-IN"/>
        </w:rPr>
        <w:t>.1.5.</w:t>
      </w:r>
      <w:r w:rsidR="001524B9" w:rsidRPr="00AE0681">
        <w:rPr>
          <w:rFonts w:eastAsia="Times New Roman" w:cs="Times New Roman"/>
          <w:szCs w:val="28"/>
          <w:lang w:eastAsia="hi-IN"/>
        </w:rPr>
        <w:t xml:space="preserve">    недопустимость проводимых в отношении одного юридического лица или одного индивидуального предпринимателя несколькими органами муниципального контроля проверок исполнения одних и </w:t>
      </w:r>
      <w:r w:rsidR="00546442" w:rsidRPr="00AE0681">
        <w:rPr>
          <w:rFonts w:eastAsia="Times New Roman" w:cs="Times New Roman"/>
          <w:szCs w:val="28"/>
          <w:lang w:eastAsia="hi-IN"/>
        </w:rPr>
        <w:t>тех же обязательных требований,</w:t>
      </w:r>
      <w:r w:rsidR="001524B9" w:rsidRPr="00AE0681">
        <w:rPr>
          <w:rFonts w:eastAsia="Times New Roman" w:cs="Times New Roman"/>
          <w:szCs w:val="28"/>
          <w:lang w:eastAsia="hi-IN"/>
        </w:rPr>
        <w:t xml:space="preserve"> и требований, установленных муниципальными правовыми актами;</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3.1.6.</w:t>
      </w:r>
      <w:r w:rsidR="001524B9" w:rsidRPr="00AE0681">
        <w:rPr>
          <w:rFonts w:eastAsia="Times New Roman" w:cs="Times New Roman"/>
          <w:szCs w:val="28"/>
          <w:lang w:eastAsia="hi-IN"/>
        </w:rPr>
        <w:t xml:space="preserve"> финансирование за счет </w:t>
      </w:r>
      <w:r w:rsidR="00546442" w:rsidRPr="00AE0681">
        <w:rPr>
          <w:rFonts w:eastAsia="Times New Roman" w:cs="Times New Roman"/>
          <w:szCs w:val="28"/>
          <w:lang w:eastAsia="hi-IN"/>
        </w:rPr>
        <w:t>средств бюджета сельсовета,</w:t>
      </w:r>
      <w:r w:rsidR="001524B9" w:rsidRPr="00AE0681">
        <w:rPr>
          <w:rFonts w:eastAsia="Times New Roman" w:cs="Times New Roman"/>
          <w:szCs w:val="28"/>
          <w:lang w:eastAsia="hi-IN"/>
        </w:rPr>
        <w:t xml:space="preserve"> проводимых органом муниципального контроля проверок, в том числе мероприятий по контролю.</w:t>
      </w:r>
    </w:p>
    <w:p w:rsidR="001524B9" w:rsidRPr="00AE0681" w:rsidRDefault="001524B9" w:rsidP="00546442">
      <w:pPr>
        <w:widowControl w:val="0"/>
        <w:ind w:firstLine="709"/>
        <w:jc w:val="both"/>
        <w:rPr>
          <w:rFonts w:eastAsia="Times New Roman" w:cs="Times New Roman"/>
          <w:szCs w:val="28"/>
          <w:lang w:eastAsia="hi-IN"/>
        </w:rPr>
      </w:pPr>
    </w:p>
    <w:p w:rsidR="001524B9" w:rsidRPr="00AE0681" w:rsidRDefault="001524B9" w:rsidP="00546442">
      <w:pPr>
        <w:widowControl w:val="0"/>
        <w:ind w:firstLine="709"/>
        <w:jc w:val="center"/>
        <w:rPr>
          <w:rFonts w:eastAsia="Times New Roman" w:cs="Times New Roman"/>
          <w:b/>
          <w:szCs w:val="28"/>
          <w:lang w:eastAsia="hi-IN"/>
        </w:rPr>
      </w:pPr>
      <w:r w:rsidRPr="00AE0681">
        <w:rPr>
          <w:rFonts w:eastAsia="Times New Roman" w:cs="Times New Roman"/>
          <w:b/>
          <w:szCs w:val="28"/>
          <w:lang w:eastAsia="hi-IN"/>
        </w:rPr>
        <w:lastRenderedPageBreak/>
        <w:t xml:space="preserve">4. </w:t>
      </w:r>
      <w:r w:rsidR="00546442" w:rsidRPr="00AE0681">
        <w:rPr>
          <w:rFonts w:eastAsia="Times New Roman" w:cs="Times New Roman"/>
          <w:b/>
          <w:szCs w:val="28"/>
          <w:lang w:eastAsia="hi-IN"/>
        </w:rPr>
        <w:t>Полномочия органа</w:t>
      </w:r>
      <w:r w:rsidRPr="00AE0681">
        <w:rPr>
          <w:rFonts w:eastAsia="Times New Roman" w:cs="Times New Roman"/>
          <w:b/>
          <w:szCs w:val="28"/>
          <w:lang w:eastAsia="hi-IN"/>
        </w:rPr>
        <w:t xml:space="preserve"> муниципального контроля</w:t>
      </w:r>
    </w:p>
    <w:p w:rsidR="001524B9" w:rsidRPr="00AE0681" w:rsidRDefault="001524B9" w:rsidP="00546442">
      <w:pPr>
        <w:widowControl w:val="0"/>
        <w:ind w:firstLine="709"/>
        <w:jc w:val="both"/>
        <w:rPr>
          <w:rFonts w:eastAsia="Times New Roman" w:cs="Times New Roman"/>
          <w:b/>
          <w:szCs w:val="28"/>
          <w:lang w:eastAsia="hi-IN"/>
        </w:rPr>
      </w:pP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4.1. К полномочиям органа муниципального контроля относятся: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4.1.1.</w:t>
      </w:r>
      <w:r w:rsidR="001524B9" w:rsidRPr="00AE0681">
        <w:rPr>
          <w:rFonts w:eastAsia="Times New Roman" w:cs="Times New Roman"/>
          <w:szCs w:val="28"/>
          <w:lang w:eastAsia="hi-IN"/>
        </w:rPr>
        <w:t xml:space="preserve">  организация и осуществление муниципального контроля </w:t>
      </w:r>
      <w:r w:rsidR="00546442" w:rsidRPr="00AE0681">
        <w:rPr>
          <w:rFonts w:eastAsia="Times New Roman" w:cs="Times New Roman"/>
          <w:szCs w:val="28"/>
          <w:lang w:eastAsia="hi-IN"/>
        </w:rPr>
        <w:t xml:space="preserve">на территории </w:t>
      </w:r>
      <w:r w:rsidR="00482DD2">
        <w:rPr>
          <w:rFonts w:eastAsia="Times New Roman" w:cs="Times New Roman"/>
          <w:szCs w:val="28"/>
          <w:lang w:eastAsia="hi-IN"/>
        </w:rPr>
        <w:t>Сандогорского</w:t>
      </w:r>
      <w:r w:rsidRPr="00250E78">
        <w:rPr>
          <w:rFonts w:eastAsia="Times New Roman" w:cs="Times New Roman"/>
          <w:szCs w:val="28"/>
          <w:lang w:eastAsia="hi-IN"/>
        </w:rPr>
        <w:t xml:space="preserve"> сельского поселения</w:t>
      </w:r>
      <w:r w:rsidR="001524B9" w:rsidRPr="00AE0681">
        <w:rPr>
          <w:rFonts w:eastAsia="Times New Roman" w:cs="Times New Roman"/>
          <w:szCs w:val="28"/>
          <w:lang w:eastAsia="hi-IN"/>
        </w:rPr>
        <w:t>;</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4.1.2.</w:t>
      </w:r>
      <w:r w:rsidR="001524B9" w:rsidRPr="00AE0681">
        <w:rPr>
          <w:rFonts w:eastAsia="Times New Roman" w:cs="Times New Roman"/>
          <w:szCs w:val="28"/>
          <w:lang w:eastAsia="hi-IN"/>
        </w:rPr>
        <w:t xml:space="preserve"> разработка административных регламентов осуществления муниципального контроля;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4.1.3.</w:t>
      </w:r>
      <w:r w:rsidR="001524B9" w:rsidRPr="00AE0681">
        <w:rPr>
          <w:rFonts w:eastAsia="Times New Roman" w:cs="Times New Roman"/>
          <w:szCs w:val="28"/>
          <w:lang w:eastAsia="hi-IN"/>
        </w:rPr>
        <w:t xml:space="preserve">   организация и проведение мониторинга эффективности муниципального контроля, показатели и методика проведения которых утверждаются Правительством Российской Федерации;</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 xml:space="preserve">4.1.4. </w:t>
      </w:r>
      <w:r w:rsidR="001524B9" w:rsidRPr="00AE0681">
        <w:rPr>
          <w:rFonts w:eastAsia="Times New Roman" w:cs="Times New Roman"/>
          <w:szCs w:val="28"/>
          <w:lang w:eastAsia="hi-IN"/>
        </w:rPr>
        <w:t xml:space="preserve">осуществление иных предусмотренных федеральными законами, законами и иными нормативными правовыми актами </w:t>
      </w:r>
      <w:r>
        <w:rPr>
          <w:rFonts w:eastAsia="Times New Roman" w:cs="Times New Roman"/>
          <w:szCs w:val="28"/>
          <w:lang w:eastAsia="hi-IN"/>
        </w:rPr>
        <w:t>Костромской</w:t>
      </w:r>
      <w:r w:rsidR="001524B9" w:rsidRPr="00AE0681">
        <w:rPr>
          <w:rFonts w:eastAsia="Times New Roman" w:cs="Times New Roman"/>
          <w:szCs w:val="28"/>
          <w:lang w:eastAsia="hi-IN"/>
        </w:rPr>
        <w:t xml:space="preserve"> области полномочий.</w:t>
      </w:r>
    </w:p>
    <w:p w:rsidR="001524B9" w:rsidRPr="00AE0681" w:rsidRDefault="001524B9" w:rsidP="00546442">
      <w:pPr>
        <w:widowControl w:val="0"/>
        <w:ind w:firstLine="709"/>
        <w:jc w:val="both"/>
        <w:rPr>
          <w:rFonts w:eastAsia="Times New Roman" w:cs="Times New Roman"/>
          <w:szCs w:val="28"/>
          <w:lang w:eastAsia="hi-IN"/>
        </w:rPr>
      </w:pPr>
    </w:p>
    <w:p w:rsidR="001524B9" w:rsidRPr="00AE0681" w:rsidRDefault="001524B9" w:rsidP="00546442">
      <w:pPr>
        <w:widowControl w:val="0"/>
        <w:ind w:firstLine="709"/>
        <w:jc w:val="center"/>
        <w:rPr>
          <w:rFonts w:eastAsia="Times New Roman" w:cs="Times New Roman"/>
          <w:b/>
          <w:szCs w:val="28"/>
          <w:lang w:eastAsia="hi-IN"/>
        </w:rPr>
      </w:pPr>
      <w:r w:rsidRPr="00AE0681">
        <w:rPr>
          <w:rFonts w:eastAsia="Times New Roman" w:cs="Times New Roman"/>
          <w:b/>
          <w:szCs w:val="28"/>
          <w:lang w:eastAsia="hi-IN"/>
        </w:rPr>
        <w:t>5. Предмет муниципального контроля</w:t>
      </w:r>
    </w:p>
    <w:p w:rsidR="001524B9" w:rsidRPr="00AE0681" w:rsidRDefault="001524B9" w:rsidP="00546442">
      <w:pPr>
        <w:widowControl w:val="0"/>
        <w:autoSpaceDE w:val="0"/>
        <w:ind w:firstLine="709"/>
        <w:jc w:val="both"/>
        <w:rPr>
          <w:rFonts w:eastAsia="Times New Roman" w:cs="Times New Roman"/>
          <w:color w:val="auto"/>
          <w:szCs w:val="28"/>
          <w:lang w:eastAsia="ar-SA" w:bidi="ar-SA"/>
        </w:rPr>
      </w:pPr>
    </w:p>
    <w:p w:rsidR="001524B9" w:rsidRPr="00AE0681" w:rsidRDefault="001524B9" w:rsidP="00546442">
      <w:pPr>
        <w:widowControl w:val="0"/>
        <w:autoSpaceDE w:val="0"/>
        <w:ind w:firstLine="709"/>
        <w:jc w:val="both"/>
        <w:rPr>
          <w:rFonts w:eastAsia="Times New Roman" w:cs="Times New Roman"/>
          <w:color w:val="auto"/>
          <w:szCs w:val="28"/>
          <w:lang w:eastAsia="ar-SA" w:bidi="ar-SA"/>
        </w:rPr>
      </w:pPr>
      <w:r w:rsidRPr="00AE0681">
        <w:rPr>
          <w:rFonts w:eastAsia="Times New Roman" w:cs="Times New Roman"/>
          <w:color w:val="auto"/>
          <w:szCs w:val="28"/>
          <w:lang w:eastAsia="ar-SA" w:bidi="ar-SA"/>
        </w:rPr>
        <w:t>5.1. Предметом муниципального контроля является соблюдение юридическим лицом, индивидуальным предпринимателем в процессе осуществления деятельности требований законодательства Российской Федерации о недрах и утвержденных в установленном порядке норм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1524B9" w:rsidRPr="00AE0681" w:rsidRDefault="001524B9" w:rsidP="00546442">
      <w:pPr>
        <w:widowControl w:val="0"/>
        <w:autoSpaceDE w:val="0"/>
        <w:ind w:firstLine="709"/>
        <w:jc w:val="both"/>
        <w:rPr>
          <w:rFonts w:eastAsia="Times New Roman" w:cs="Times New Roman"/>
          <w:szCs w:val="28"/>
          <w:lang w:eastAsia="ar-SA" w:bidi="ar-SA"/>
        </w:rPr>
      </w:pPr>
    </w:p>
    <w:p w:rsidR="001524B9" w:rsidRPr="00AE0681" w:rsidRDefault="001524B9" w:rsidP="00546442">
      <w:pPr>
        <w:widowControl w:val="0"/>
        <w:ind w:firstLine="709"/>
        <w:jc w:val="center"/>
        <w:rPr>
          <w:rFonts w:eastAsia="Times New Roman" w:cs="Times New Roman"/>
          <w:b/>
          <w:szCs w:val="28"/>
          <w:lang w:eastAsia="hi-IN"/>
        </w:rPr>
      </w:pPr>
      <w:r w:rsidRPr="00AE0681">
        <w:rPr>
          <w:rFonts w:eastAsia="Times New Roman" w:cs="Times New Roman"/>
          <w:b/>
          <w:szCs w:val="28"/>
          <w:lang w:eastAsia="hi-IN"/>
        </w:rPr>
        <w:t>6. Взаимодействие органа муниципального контроля</w:t>
      </w:r>
    </w:p>
    <w:p w:rsidR="001524B9" w:rsidRPr="00AE0681" w:rsidRDefault="001524B9" w:rsidP="00546442">
      <w:pPr>
        <w:widowControl w:val="0"/>
        <w:ind w:firstLine="709"/>
        <w:jc w:val="center"/>
        <w:rPr>
          <w:rFonts w:eastAsia="Times New Roman" w:cs="Times New Roman"/>
          <w:b/>
          <w:szCs w:val="28"/>
          <w:lang w:eastAsia="hi-IN"/>
        </w:rPr>
      </w:pPr>
      <w:r w:rsidRPr="00AE0681">
        <w:rPr>
          <w:rFonts w:eastAsia="Times New Roman" w:cs="Times New Roman"/>
          <w:b/>
          <w:szCs w:val="28"/>
          <w:lang w:eastAsia="hi-IN"/>
        </w:rPr>
        <w:t xml:space="preserve"> при организации и проведении проверок</w:t>
      </w:r>
    </w:p>
    <w:p w:rsidR="001524B9" w:rsidRPr="00AE0681" w:rsidRDefault="001524B9" w:rsidP="00546442">
      <w:pPr>
        <w:widowControl w:val="0"/>
        <w:ind w:firstLine="709"/>
        <w:jc w:val="both"/>
        <w:rPr>
          <w:rFonts w:eastAsia="Times New Roman" w:cs="Times New Roman"/>
          <w:szCs w:val="28"/>
          <w:lang w:eastAsia="hi-IN"/>
        </w:rPr>
      </w:pP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6.1. Орган муниципального контроля при организации и проведении проверок осуществляют взаимодействие</w:t>
      </w:r>
      <w:r w:rsidR="00250E78">
        <w:rPr>
          <w:rFonts w:eastAsia="Times New Roman" w:cs="Times New Roman"/>
          <w:szCs w:val="28"/>
          <w:lang w:eastAsia="hi-IN"/>
        </w:rPr>
        <w:t xml:space="preserve"> с:</w:t>
      </w:r>
    </w:p>
    <w:p w:rsidR="001524B9" w:rsidRDefault="00250E78" w:rsidP="00546442">
      <w:pPr>
        <w:widowControl w:val="0"/>
        <w:ind w:firstLine="709"/>
        <w:jc w:val="both"/>
        <w:rPr>
          <w:rFonts w:eastAsia="Times New Roman" w:cs="Times New Roman"/>
          <w:color w:val="auto"/>
          <w:szCs w:val="28"/>
          <w:lang w:eastAsia="hi-IN"/>
        </w:rPr>
      </w:pPr>
      <w:r>
        <w:rPr>
          <w:rFonts w:eastAsia="Times New Roman" w:cs="Times New Roman"/>
          <w:szCs w:val="28"/>
          <w:lang w:eastAsia="hi-IN"/>
        </w:rPr>
        <w:t>6.1.</w:t>
      </w:r>
      <w:r w:rsidR="00546442">
        <w:rPr>
          <w:rFonts w:eastAsia="Times New Roman" w:cs="Times New Roman"/>
          <w:szCs w:val="28"/>
          <w:lang w:eastAsia="hi-IN"/>
        </w:rPr>
        <w:t>1.</w:t>
      </w:r>
      <w:r w:rsidR="00546442" w:rsidRPr="00AE0681">
        <w:rPr>
          <w:rFonts w:eastAsia="Times New Roman" w:cs="Times New Roman"/>
          <w:color w:val="auto"/>
          <w:szCs w:val="28"/>
          <w:lang w:eastAsia="hi-IN"/>
        </w:rPr>
        <w:t xml:space="preserve"> Прокуратурой</w:t>
      </w:r>
      <w:r w:rsidR="001524B9" w:rsidRPr="00AE0681">
        <w:rPr>
          <w:rFonts w:eastAsia="Times New Roman" w:cs="Times New Roman"/>
          <w:color w:val="auto"/>
          <w:szCs w:val="28"/>
          <w:lang w:eastAsia="hi-IN"/>
        </w:rPr>
        <w:t xml:space="preserve"> </w:t>
      </w:r>
      <w:r w:rsidR="00546442">
        <w:rPr>
          <w:rFonts w:eastAsia="Times New Roman" w:cs="Times New Roman"/>
          <w:color w:val="auto"/>
          <w:szCs w:val="28"/>
          <w:lang w:eastAsia="hi-IN"/>
        </w:rPr>
        <w:t xml:space="preserve">Костромского </w:t>
      </w:r>
      <w:r w:rsidR="00546442" w:rsidRPr="00AE0681">
        <w:rPr>
          <w:rFonts w:eastAsia="Times New Roman" w:cs="Times New Roman"/>
          <w:color w:val="auto"/>
          <w:szCs w:val="28"/>
          <w:lang w:eastAsia="hi-IN"/>
        </w:rPr>
        <w:t>района</w:t>
      </w:r>
      <w:r w:rsidR="001524B9" w:rsidRPr="00AE0681">
        <w:rPr>
          <w:rFonts w:eastAsia="Times New Roman" w:cs="Times New Roman"/>
          <w:color w:val="auto"/>
          <w:szCs w:val="28"/>
          <w:lang w:eastAsia="hi-IN"/>
        </w:rPr>
        <w:t>;</w:t>
      </w:r>
    </w:p>
    <w:p w:rsidR="00250E78" w:rsidRPr="00AE0681" w:rsidRDefault="00250E78" w:rsidP="00546442">
      <w:pPr>
        <w:widowControl w:val="0"/>
        <w:ind w:firstLine="709"/>
        <w:jc w:val="both"/>
        <w:rPr>
          <w:rFonts w:eastAsia="Times New Roman" w:cs="Times New Roman"/>
          <w:color w:val="auto"/>
          <w:szCs w:val="28"/>
          <w:lang w:eastAsia="hi-IN"/>
        </w:rPr>
      </w:pPr>
      <w:r>
        <w:rPr>
          <w:rFonts w:eastAsia="Times New Roman" w:cs="Times New Roman"/>
          <w:color w:val="auto"/>
          <w:szCs w:val="28"/>
          <w:lang w:eastAsia="hi-IN"/>
        </w:rPr>
        <w:t>6.1.2. Костромской межрайонной природоохранной прокуратурой;</w:t>
      </w:r>
    </w:p>
    <w:p w:rsidR="001524B9" w:rsidRPr="00AE0681" w:rsidRDefault="00250E78"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6.1.3.</w:t>
      </w:r>
      <w:r w:rsidR="00546442">
        <w:rPr>
          <w:rFonts w:eastAsia="Times New Roman" w:cs="Times New Roman"/>
          <w:color w:val="auto"/>
          <w:szCs w:val="28"/>
          <w:lang w:eastAsia="hi-IN"/>
        </w:rPr>
        <w:t xml:space="preserve"> Структурными подразделениями администрации Костромского муниципального района.</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6.2. Орган муниципального контроля при организации и проведении проверок осуществляет взаимодействие по следующим вопросам:</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6.2.1.</w:t>
      </w:r>
      <w:r w:rsidR="001524B9" w:rsidRPr="00AE0681">
        <w:rPr>
          <w:rFonts w:eastAsia="Times New Roman" w:cs="Times New Roman"/>
          <w:szCs w:val="28"/>
          <w:lang w:eastAsia="hi-IN"/>
        </w:rPr>
        <w:t xml:space="preserve"> информирование о нормативных правовых актах и методических документах по вопросам организации и осуществления муниципального контроля;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6.2.2.</w:t>
      </w:r>
      <w:r w:rsidR="001524B9" w:rsidRPr="00AE0681">
        <w:rPr>
          <w:rFonts w:eastAsia="Times New Roman" w:cs="Times New Roman"/>
          <w:szCs w:val="28"/>
          <w:lang w:eastAsia="hi-IN"/>
        </w:rPr>
        <w:t xml:space="preserve">   определение целей, объема, сроков проведения плановых проверок;</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6.2.3.</w:t>
      </w:r>
      <w:r w:rsidR="00E531DD">
        <w:rPr>
          <w:rFonts w:eastAsia="Times New Roman" w:cs="Times New Roman"/>
          <w:szCs w:val="28"/>
          <w:lang w:eastAsia="hi-IN"/>
        </w:rPr>
        <w:t xml:space="preserve"> </w:t>
      </w:r>
      <w:r w:rsidR="001524B9" w:rsidRPr="00AE0681">
        <w:rPr>
          <w:rFonts w:eastAsia="Times New Roman" w:cs="Times New Roman"/>
          <w:szCs w:val="28"/>
          <w:lang w:eastAsia="hi-IN"/>
        </w:rPr>
        <w:t>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муниципального контроля.</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6.3. Орган муниципального контроля при организации и осуществлении муниципального контроля привлекает экспертов, экспертные организации к проведению мероприятий по контролю.</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 xml:space="preserve">6.4. Плата с юридических лиц, индивидуальных предпринимателей за </w:t>
      </w:r>
      <w:r w:rsidRPr="00AE0681">
        <w:rPr>
          <w:rFonts w:eastAsia="Times New Roman" w:cs="Times New Roman"/>
          <w:szCs w:val="28"/>
          <w:lang w:eastAsia="hi-IN"/>
        </w:rPr>
        <w:lastRenderedPageBreak/>
        <w:t>проведение мероприятий по контролю не взимается.</w:t>
      </w:r>
    </w:p>
    <w:p w:rsidR="00E531DD" w:rsidRDefault="00E531DD" w:rsidP="00546442">
      <w:pPr>
        <w:autoSpaceDE w:val="0"/>
        <w:ind w:firstLine="709"/>
        <w:jc w:val="center"/>
        <w:rPr>
          <w:rFonts w:eastAsia="Times New Roman" w:cs="Times New Roman"/>
          <w:b/>
          <w:bCs/>
          <w:color w:val="auto"/>
          <w:szCs w:val="28"/>
          <w:lang w:eastAsia="ar-SA" w:bidi="ar-SA"/>
        </w:rPr>
      </w:pPr>
    </w:p>
    <w:p w:rsidR="001524B9" w:rsidRPr="00AE0681" w:rsidRDefault="001524B9" w:rsidP="00546442">
      <w:pPr>
        <w:autoSpaceDE w:val="0"/>
        <w:ind w:firstLine="709"/>
        <w:jc w:val="center"/>
        <w:rPr>
          <w:rFonts w:eastAsia="Times New Roman" w:cs="Times New Roman"/>
          <w:b/>
          <w:bCs/>
          <w:color w:val="auto"/>
          <w:szCs w:val="28"/>
          <w:lang w:eastAsia="ar-SA" w:bidi="ar-SA"/>
        </w:rPr>
      </w:pPr>
      <w:r w:rsidRPr="00AE0681">
        <w:rPr>
          <w:rFonts w:eastAsia="Times New Roman" w:cs="Times New Roman"/>
          <w:b/>
          <w:bCs/>
          <w:color w:val="auto"/>
          <w:szCs w:val="28"/>
          <w:lang w:eastAsia="ar-SA" w:bidi="ar-SA"/>
        </w:rPr>
        <w:t>7. Организация и проведение мероприятий муниципального контроля</w:t>
      </w:r>
    </w:p>
    <w:p w:rsidR="001524B9" w:rsidRPr="00AE0681" w:rsidRDefault="001524B9" w:rsidP="00546442">
      <w:pPr>
        <w:autoSpaceDE w:val="0"/>
        <w:ind w:firstLine="709"/>
        <w:jc w:val="both"/>
        <w:rPr>
          <w:rFonts w:eastAsia="Times New Roman" w:cs="Times New Roman"/>
          <w:color w:val="auto"/>
          <w:szCs w:val="28"/>
          <w:lang w:eastAsia="ar-SA" w:bidi="ar-SA"/>
        </w:rPr>
      </w:pPr>
    </w:p>
    <w:p w:rsidR="001524B9" w:rsidRPr="00AE0681" w:rsidRDefault="001524B9" w:rsidP="00546442">
      <w:pPr>
        <w:autoSpaceDE w:val="0"/>
        <w:ind w:firstLine="709"/>
        <w:jc w:val="both"/>
        <w:rPr>
          <w:rFonts w:eastAsia="Times New Roman" w:cs="Times New Roman"/>
          <w:color w:val="auto"/>
          <w:szCs w:val="28"/>
          <w:lang w:eastAsia="ar-SA" w:bidi="ar-SA"/>
        </w:rPr>
      </w:pPr>
      <w:r w:rsidRPr="00AE0681">
        <w:rPr>
          <w:rFonts w:eastAsia="Times New Roman" w:cs="Times New Roman"/>
          <w:color w:val="auto"/>
          <w:szCs w:val="28"/>
          <w:lang w:eastAsia="ar-SA" w:bidi="ar-SA"/>
        </w:rPr>
        <w:t xml:space="preserve">7.1. Муниципальный контроль осуществляется путем </w:t>
      </w:r>
      <w:r w:rsidR="006B4018" w:rsidRPr="00AE0681">
        <w:rPr>
          <w:rFonts w:eastAsia="Times New Roman" w:cs="Times New Roman"/>
          <w:color w:val="auto"/>
          <w:szCs w:val="28"/>
          <w:lang w:eastAsia="ar-SA" w:bidi="ar-SA"/>
        </w:rPr>
        <w:t>проведения плановых</w:t>
      </w:r>
      <w:r w:rsidRPr="00AE0681">
        <w:rPr>
          <w:rFonts w:eastAsia="Times New Roman" w:cs="Times New Roman"/>
          <w:color w:val="auto"/>
          <w:szCs w:val="28"/>
          <w:lang w:eastAsia="ar-SA" w:bidi="ar-SA"/>
        </w:rPr>
        <w:t xml:space="preserve"> и внеплановых проверок. </w:t>
      </w:r>
    </w:p>
    <w:p w:rsidR="001524B9" w:rsidRPr="00AE0681" w:rsidRDefault="001524B9" w:rsidP="00546442">
      <w:pPr>
        <w:widowControl w:val="0"/>
        <w:tabs>
          <w:tab w:val="left" w:pos="540"/>
          <w:tab w:val="left" w:pos="840"/>
        </w:tabs>
        <w:ind w:firstLine="709"/>
        <w:jc w:val="both"/>
        <w:rPr>
          <w:rFonts w:eastAsia="Times New Roman" w:cs="Times New Roman"/>
          <w:szCs w:val="28"/>
          <w:lang w:eastAsia="hi-IN"/>
        </w:rPr>
      </w:pPr>
      <w:r w:rsidRPr="00AE0681">
        <w:rPr>
          <w:rFonts w:eastAsia="Times New Roman" w:cs="Times New Roman"/>
          <w:szCs w:val="28"/>
          <w:lang w:eastAsia="hi-IN"/>
        </w:rPr>
        <w:t>7.</w:t>
      </w:r>
      <w:r w:rsidR="00546442" w:rsidRPr="00AE0681">
        <w:rPr>
          <w:rFonts w:eastAsia="Times New Roman" w:cs="Times New Roman"/>
          <w:szCs w:val="28"/>
          <w:lang w:eastAsia="hi-IN"/>
        </w:rPr>
        <w:t>2. Основанием</w:t>
      </w:r>
      <w:r w:rsidRPr="00AE0681">
        <w:rPr>
          <w:rFonts w:eastAsia="Times New Roman" w:cs="Times New Roman"/>
          <w:szCs w:val="28"/>
          <w:lang w:eastAsia="hi-IN"/>
        </w:rPr>
        <w:t xml:space="preserve"> для проведения плановой проверки является ежегодный план проведения проверок юридических лиц и индивидуальных предпринимателей, разработанный должностным лицом органа муниципального контроля  в установленном порядке.</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7.3. Ежегодно орган муниципального контроля направляет в органы прокуратуры</w:t>
      </w:r>
      <w:r w:rsidR="00250E78">
        <w:rPr>
          <w:rFonts w:eastAsia="Times New Roman" w:cs="Times New Roman"/>
          <w:szCs w:val="28"/>
          <w:lang w:eastAsia="hi-IN"/>
        </w:rPr>
        <w:t xml:space="preserve">. </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color w:val="auto"/>
          <w:szCs w:val="28"/>
          <w:lang w:eastAsia="hi-IN"/>
        </w:rPr>
        <w:t xml:space="preserve">7.4. </w:t>
      </w:r>
      <w:r w:rsidRPr="00AE0681">
        <w:rPr>
          <w:rFonts w:eastAsia="Times New Roman" w:cs="Times New Roman"/>
          <w:szCs w:val="28"/>
          <w:lang w:eastAsia="hi-IN"/>
        </w:rPr>
        <w:t>Основанием для включения плановой проверки в ежегодный план проведения плановых проверок является истечение трех лет со дня: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7.4.1.</w:t>
      </w:r>
      <w:r w:rsidR="001524B9" w:rsidRPr="00AE0681">
        <w:rPr>
          <w:rFonts w:eastAsia="Times New Roman" w:cs="Times New Roman"/>
          <w:szCs w:val="28"/>
          <w:lang w:eastAsia="hi-IN"/>
        </w:rPr>
        <w:t xml:space="preserve"> государственной регистрации юридического лица, индивидуального предпринимателя;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7.4.2.</w:t>
      </w:r>
      <w:r w:rsidR="001524B9" w:rsidRPr="00AE0681">
        <w:rPr>
          <w:rFonts w:eastAsia="Times New Roman" w:cs="Times New Roman"/>
          <w:szCs w:val="28"/>
          <w:lang w:eastAsia="hi-IN"/>
        </w:rPr>
        <w:t xml:space="preserve">  окончания проведения последней плановой проверки юридического лица, индивидуального предпринимателя;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7.4.3.</w:t>
      </w:r>
      <w:r w:rsidR="001524B9" w:rsidRPr="00AE0681">
        <w:rPr>
          <w:rFonts w:eastAsia="Times New Roman" w:cs="Times New Roman"/>
          <w:szCs w:val="28"/>
          <w:lang w:eastAsia="hi-IN"/>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7.5.</w:t>
      </w:r>
      <w:r w:rsidR="00250E78">
        <w:rPr>
          <w:rFonts w:eastAsia="Times New Roman" w:cs="Times New Roman"/>
          <w:szCs w:val="28"/>
          <w:lang w:eastAsia="hi-IN"/>
        </w:rPr>
        <w:t xml:space="preserve"> </w:t>
      </w:r>
      <w:r w:rsidRPr="00AE0681">
        <w:rPr>
          <w:rFonts w:eastAsia="Times New Roman" w:cs="Times New Roman"/>
          <w:szCs w:val="28"/>
          <w:lang w:eastAsia="hi-IN"/>
        </w:rPr>
        <w:t xml:space="preserve">О проведении плановой проверки юридическое лицо или индивидуальный предприниматель уведомляется должностным лицом органа муниципального </w:t>
      </w:r>
      <w:r w:rsidR="00250E78" w:rsidRPr="00AE0681">
        <w:rPr>
          <w:rFonts w:eastAsia="Times New Roman" w:cs="Times New Roman"/>
          <w:szCs w:val="28"/>
          <w:lang w:eastAsia="hi-IN"/>
        </w:rPr>
        <w:t>контроля не</w:t>
      </w:r>
      <w:r w:rsidRPr="00AE0681">
        <w:rPr>
          <w:rFonts w:eastAsia="Times New Roman" w:cs="Times New Roman"/>
          <w:szCs w:val="28"/>
          <w:lang w:eastAsia="hi-IN"/>
        </w:rPr>
        <w:t xml:space="preserve"> менее чем за три рабочих дня до начала ее проведения посредством направления копии распоряжения администрации сельсовета почтовым отправлением с уведомлением о вручении либо иным доступным способом.</w:t>
      </w:r>
      <w:r w:rsidR="00250E78">
        <w:rPr>
          <w:rFonts w:eastAsia="Times New Roman" w:cs="Times New Roman"/>
          <w:szCs w:val="28"/>
          <w:lang w:eastAsia="hi-IN"/>
        </w:rPr>
        <w:t xml:space="preserve"> </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7.6.В отношении юридических лиц и индивидуальных предпринимателей плановые проверки проводятся не чаще одного раза в три года. В отношении субъекта малого предпринимательства плановая проверка может быть проведена не ранее чем через три года с момента его государственной регистрации.</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7.7.В планах проведения проверок указывается: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7.7.1.</w:t>
      </w:r>
      <w:r w:rsidR="001524B9" w:rsidRPr="00AE0681">
        <w:rPr>
          <w:rFonts w:eastAsia="Times New Roman" w:cs="Times New Roman"/>
          <w:szCs w:val="28"/>
          <w:lang w:eastAsia="hi-IN"/>
        </w:rPr>
        <w:t xml:space="preserve">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7.7.2.</w:t>
      </w:r>
      <w:r w:rsidR="00E531DD">
        <w:rPr>
          <w:rFonts w:eastAsia="Times New Roman" w:cs="Times New Roman"/>
          <w:szCs w:val="28"/>
          <w:lang w:eastAsia="hi-IN"/>
        </w:rPr>
        <w:t xml:space="preserve"> </w:t>
      </w:r>
      <w:r w:rsidR="001524B9" w:rsidRPr="00AE0681">
        <w:rPr>
          <w:rFonts w:eastAsia="Times New Roman" w:cs="Times New Roman"/>
          <w:szCs w:val="28"/>
          <w:lang w:eastAsia="hi-IN"/>
        </w:rPr>
        <w:t>основной государственный регистрационный номер (ОГРН);</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7.7.3.</w:t>
      </w:r>
      <w:r w:rsidR="001524B9" w:rsidRPr="00AE0681">
        <w:rPr>
          <w:rFonts w:eastAsia="Times New Roman" w:cs="Times New Roman"/>
          <w:szCs w:val="28"/>
          <w:lang w:eastAsia="hi-IN"/>
        </w:rPr>
        <w:t xml:space="preserve"> идентификационный номер налогоплательщика (ИНН);</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7.7.4.</w:t>
      </w:r>
      <w:r w:rsidR="00E531DD">
        <w:rPr>
          <w:rFonts w:eastAsia="Times New Roman" w:cs="Times New Roman"/>
          <w:szCs w:val="28"/>
          <w:lang w:eastAsia="hi-IN"/>
        </w:rPr>
        <w:t xml:space="preserve"> </w:t>
      </w:r>
      <w:r w:rsidR="001524B9" w:rsidRPr="00AE0681">
        <w:rPr>
          <w:rFonts w:eastAsia="Times New Roman" w:cs="Times New Roman"/>
          <w:szCs w:val="28"/>
          <w:lang w:eastAsia="hi-IN"/>
        </w:rPr>
        <w:t>цель и основание проведения проверки юридических лиц и индивидуальных предпринимателей;</w:t>
      </w:r>
    </w:p>
    <w:p w:rsidR="001524B9" w:rsidRPr="00AE0681" w:rsidRDefault="00250E78" w:rsidP="00546442">
      <w:pPr>
        <w:widowControl w:val="0"/>
        <w:spacing w:line="270" w:lineRule="atLeast"/>
        <w:ind w:firstLine="709"/>
        <w:jc w:val="both"/>
        <w:rPr>
          <w:rFonts w:eastAsia="Times New Roman" w:cs="Times New Roman"/>
          <w:szCs w:val="28"/>
          <w:lang w:eastAsia="hi-IN"/>
        </w:rPr>
      </w:pPr>
      <w:r>
        <w:rPr>
          <w:rFonts w:eastAsia="Times New Roman" w:cs="Times New Roman"/>
          <w:szCs w:val="28"/>
          <w:lang w:eastAsia="hi-IN"/>
        </w:rPr>
        <w:lastRenderedPageBreak/>
        <w:t>7.7.5.</w:t>
      </w:r>
      <w:r w:rsidR="00E531DD">
        <w:rPr>
          <w:rFonts w:eastAsia="Times New Roman" w:cs="Times New Roman"/>
          <w:szCs w:val="28"/>
          <w:lang w:eastAsia="hi-IN"/>
        </w:rPr>
        <w:t xml:space="preserve"> </w:t>
      </w:r>
      <w:r w:rsidR="001524B9" w:rsidRPr="00AE0681">
        <w:rPr>
          <w:rFonts w:eastAsia="Times New Roman" w:cs="Times New Roman"/>
          <w:szCs w:val="28"/>
          <w:lang w:eastAsia="hi-IN"/>
        </w:rPr>
        <w:t>дата начала и срок проведения проверки юридических лиц и индивидуальных предпринимателей;</w:t>
      </w:r>
    </w:p>
    <w:p w:rsidR="001524B9" w:rsidRPr="00AE0681" w:rsidRDefault="00250E78" w:rsidP="00546442">
      <w:pPr>
        <w:widowControl w:val="0"/>
        <w:spacing w:line="270" w:lineRule="atLeast"/>
        <w:ind w:firstLine="709"/>
        <w:jc w:val="both"/>
        <w:rPr>
          <w:rFonts w:eastAsia="Times New Roman" w:cs="Times New Roman"/>
          <w:szCs w:val="28"/>
          <w:lang w:eastAsia="hi-IN"/>
        </w:rPr>
      </w:pPr>
      <w:r>
        <w:rPr>
          <w:rFonts w:eastAsia="Times New Roman" w:cs="Times New Roman"/>
          <w:szCs w:val="28"/>
          <w:lang w:eastAsia="hi-IN"/>
        </w:rPr>
        <w:t>7.7.6.</w:t>
      </w:r>
      <w:r w:rsidR="001524B9" w:rsidRPr="00AE0681">
        <w:rPr>
          <w:rFonts w:eastAsia="Times New Roman" w:cs="Times New Roman"/>
          <w:szCs w:val="28"/>
          <w:lang w:eastAsia="hi-IN"/>
        </w:rPr>
        <w:t xml:space="preserve"> форма проведения проверки (документарная, выездная, документарная выездная);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7.7.7</w:t>
      </w:r>
      <w:r w:rsidR="00E531DD">
        <w:rPr>
          <w:rFonts w:eastAsia="Times New Roman" w:cs="Times New Roman"/>
          <w:szCs w:val="28"/>
          <w:lang w:eastAsia="hi-IN"/>
        </w:rPr>
        <w:t xml:space="preserve"> </w:t>
      </w:r>
      <w:r w:rsidR="001524B9" w:rsidRPr="00AE0681">
        <w:rPr>
          <w:rFonts w:eastAsia="Times New Roman" w:cs="Times New Roman"/>
          <w:szCs w:val="28"/>
          <w:lang w:eastAsia="hi-IN"/>
        </w:rPr>
        <w:t>наименование органа  муниципального контроля, осуществляющего плановую проверку.</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 xml:space="preserve">7.8. При проведении совместной плановой проверки органом государственного контроля, органом муниципального </w:t>
      </w:r>
      <w:r w:rsidR="00250E78" w:rsidRPr="00AE0681">
        <w:rPr>
          <w:rFonts w:eastAsia="Times New Roman" w:cs="Times New Roman"/>
          <w:szCs w:val="28"/>
          <w:lang w:eastAsia="hi-IN"/>
        </w:rPr>
        <w:t>контроля указываются</w:t>
      </w:r>
      <w:r w:rsidRPr="00AE0681">
        <w:rPr>
          <w:rFonts w:eastAsia="Times New Roman" w:cs="Times New Roman"/>
          <w:szCs w:val="28"/>
          <w:lang w:eastAsia="hi-IN"/>
        </w:rPr>
        <w:t xml:space="preserve"> наименования всех участвующих в такой проверке органов. </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7.9.</w:t>
      </w:r>
      <w:r w:rsidR="00E531DD">
        <w:rPr>
          <w:rFonts w:eastAsia="Times New Roman" w:cs="Times New Roman"/>
          <w:szCs w:val="28"/>
          <w:lang w:eastAsia="hi-IN"/>
        </w:rPr>
        <w:t xml:space="preserve"> </w:t>
      </w:r>
      <w:r w:rsidRPr="00AE0681">
        <w:rPr>
          <w:rFonts w:eastAsia="Times New Roman" w:cs="Times New Roman"/>
          <w:szCs w:val="28"/>
          <w:lang w:eastAsia="hi-IN"/>
        </w:rPr>
        <w:t>Плановая проверка проводится в форме документарной и (или) выездной проверок в соответствии с данным Порядком.</w:t>
      </w:r>
    </w:p>
    <w:p w:rsidR="001524B9" w:rsidRPr="00AE0681" w:rsidRDefault="001524B9" w:rsidP="00546442">
      <w:pPr>
        <w:widowControl w:val="0"/>
        <w:spacing w:line="270" w:lineRule="atLeast"/>
        <w:ind w:firstLine="709"/>
        <w:jc w:val="both"/>
        <w:rPr>
          <w:rFonts w:eastAsia="Times New Roman" w:cs="Times New Roman"/>
          <w:szCs w:val="28"/>
          <w:lang w:eastAsia="hi-IN"/>
        </w:rPr>
      </w:pPr>
      <w:r w:rsidRPr="00AE0681">
        <w:rPr>
          <w:rFonts w:eastAsia="Times New Roman" w:cs="Times New Roman"/>
          <w:szCs w:val="28"/>
          <w:lang w:eastAsia="hi-IN"/>
        </w:rPr>
        <w:t>7.10.</w:t>
      </w:r>
      <w:r w:rsidR="00E531DD">
        <w:rPr>
          <w:rFonts w:eastAsia="Times New Roman" w:cs="Times New Roman"/>
          <w:szCs w:val="28"/>
          <w:lang w:eastAsia="hi-IN"/>
        </w:rPr>
        <w:t xml:space="preserve"> </w:t>
      </w:r>
      <w:r w:rsidRPr="00AE0681">
        <w:rPr>
          <w:rFonts w:eastAsia="Times New Roman" w:cs="Times New Roman"/>
          <w:szCs w:val="28"/>
          <w:lang w:eastAsia="hi-IN"/>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соблюдения земельного законодательства, требований, установленных муниципальными правовыми актами, выполнение предписаний должностных лиц органа муниципального </w:t>
      </w:r>
      <w:proofErr w:type="gramStart"/>
      <w:r w:rsidRPr="00AE0681">
        <w:rPr>
          <w:rFonts w:eastAsia="Times New Roman" w:cs="Times New Roman"/>
          <w:szCs w:val="28"/>
          <w:lang w:eastAsia="hi-IN"/>
        </w:rPr>
        <w:t>контроля</w:t>
      </w:r>
      <w:proofErr w:type="gramEnd"/>
      <w:r w:rsidRPr="00AE0681">
        <w:rPr>
          <w:rFonts w:eastAsia="Times New Roman" w:cs="Times New Roman"/>
          <w:szCs w:val="28"/>
          <w:lang w:eastAsia="hi-IN"/>
        </w:rPr>
        <w:t xml:space="preserve"> по устранению ранее выявленных нарушений законодательства.</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7.11.Основаниями для проведения внеплановой проверки в отношении юридического лица или индивидуального предпринимателя являются: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7.11.1.</w:t>
      </w:r>
      <w:r w:rsidR="001524B9" w:rsidRPr="00AE0681">
        <w:rPr>
          <w:rFonts w:eastAsia="Times New Roman" w:cs="Times New Roman"/>
          <w:szCs w:val="28"/>
          <w:lang w:eastAsia="hi-IN"/>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7.11.2.</w:t>
      </w:r>
      <w:r w:rsidR="00E531DD">
        <w:rPr>
          <w:rFonts w:eastAsia="Times New Roman" w:cs="Times New Roman"/>
          <w:szCs w:val="28"/>
          <w:lang w:eastAsia="hi-IN"/>
        </w:rPr>
        <w:t xml:space="preserve"> </w:t>
      </w:r>
      <w:r w:rsidR="001524B9" w:rsidRPr="00AE0681">
        <w:rPr>
          <w:rFonts w:eastAsia="Times New Roman" w:cs="Times New Roman"/>
          <w:szCs w:val="28"/>
          <w:lang w:eastAsia="hi-IN"/>
        </w:rPr>
        <w:t xml:space="preserve">поступление в администрацию </w:t>
      </w:r>
      <w:r w:rsidR="00482DD2">
        <w:rPr>
          <w:rFonts w:eastAsia="Times New Roman" w:cs="Times New Roman"/>
          <w:szCs w:val="28"/>
          <w:lang w:eastAsia="hi-IN"/>
        </w:rPr>
        <w:t>Сандогорского</w:t>
      </w:r>
      <w:r w:rsidRPr="00250E78">
        <w:rPr>
          <w:rFonts w:eastAsia="Times New Roman" w:cs="Times New Roman"/>
          <w:szCs w:val="28"/>
          <w:lang w:eastAsia="hi-IN"/>
        </w:rPr>
        <w:t xml:space="preserve"> сельского поселения </w:t>
      </w:r>
      <w:r w:rsidR="001524B9" w:rsidRPr="00AE0681">
        <w:rPr>
          <w:rFonts w:eastAsia="Times New Roman" w:cs="Times New Roman"/>
          <w:szCs w:val="28"/>
          <w:lang w:eastAsia="hi-IN"/>
        </w:rPr>
        <w:t xml:space="preserve">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средств массовой информации о фактах нарушений, </w:t>
      </w:r>
      <w:r w:rsidR="001524B9" w:rsidRPr="00AE0681">
        <w:rPr>
          <w:rFonts w:eastAsia="Times New Roman" w:cs="Times New Roman"/>
          <w:color w:val="auto"/>
          <w:szCs w:val="28"/>
          <w:lang w:eastAsia="hi-IN"/>
        </w:rPr>
        <w:t>допущенных в сфере деятельности и повлекших</w:t>
      </w:r>
      <w:r w:rsidR="001524B9" w:rsidRPr="00AE0681">
        <w:rPr>
          <w:rFonts w:eastAsia="Times New Roman" w:cs="Times New Roman"/>
          <w:szCs w:val="28"/>
          <w:lang w:eastAsia="hi-IN"/>
        </w:rPr>
        <w:t>:</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 xml:space="preserve">7.11.3. </w:t>
      </w:r>
      <w:r w:rsidR="001524B9" w:rsidRPr="00AE0681">
        <w:rPr>
          <w:rFonts w:eastAsia="Times New Roman" w:cs="Times New Roman"/>
          <w:szCs w:val="28"/>
          <w:lang w:eastAsia="hi-IN"/>
        </w:rPr>
        <w:t>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7.11.4.</w:t>
      </w:r>
      <w:r w:rsidR="00E531DD">
        <w:rPr>
          <w:rFonts w:eastAsia="Times New Roman" w:cs="Times New Roman"/>
          <w:szCs w:val="28"/>
          <w:lang w:eastAsia="hi-IN"/>
        </w:rPr>
        <w:t xml:space="preserve"> </w:t>
      </w:r>
      <w:r w:rsidR="001524B9" w:rsidRPr="00AE0681">
        <w:rPr>
          <w:rFonts w:eastAsia="Times New Roman" w:cs="Times New Roman"/>
          <w:szCs w:val="28"/>
          <w:lang w:eastAsia="hi-IN"/>
        </w:rPr>
        <w:t>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 xml:space="preserve">7.11.5. </w:t>
      </w:r>
      <w:r w:rsidR="001524B9" w:rsidRPr="00AE0681">
        <w:rPr>
          <w:rFonts w:eastAsia="Times New Roman" w:cs="Times New Roman"/>
          <w:szCs w:val="28"/>
          <w:lang w:eastAsia="hi-IN"/>
        </w:rPr>
        <w:t>нарушение прав потребителей (в случае обращения граждан, права которых нарушены).</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7.12. Внеплановая проверка проводится в форме документарной и (или) выездной проверки.</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7.13.О проведении внеплановой выездной проверки по основанию проверки ранее выданного предписания об устранении выявленного нарушения юридическое лицо или индивидуальный предприниматель уведомляется не менее чем за 24 часа до ее начала любым доступным способом.</w:t>
      </w:r>
    </w:p>
    <w:p w:rsidR="001524B9" w:rsidRPr="00AE0681" w:rsidRDefault="001524B9" w:rsidP="00546442">
      <w:pPr>
        <w:widowControl w:val="0"/>
        <w:ind w:firstLine="709"/>
        <w:jc w:val="both"/>
        <w:rPr>
          <w:rFonts w:eastAsia="Times New Roman" w:cs="Times New Roman"/>
          <w:color w:val="auto"/>
          <w:szCs w:val="28"/>
          <w:lang w:eastAsia="hi-IN"/>
        </w:rPr>
      </w:pPr>
      <w:r w:rsidRPr="00AE0681">
        <w:rPr>
          <w:rFonts w:eastAsia="Times New Roman" w:cs="Times New Roman"/>
          <w:szCs w:val="28"/>
          <w:lang w:eastAsia="hi-IN"/>
        </w:rPr>
        <w:t>7.14.</w:t>
      </w:r>
      <w:r w:rsidR="00546442">
        <w:rPr>
          <w:rFonts w:eastAsia="Times New Roman" w:cs="Times New Roman"/>
          <w:szCs w:val="28"/>
          <w:lang w:eastAsia="hi-IN"/>
        </w:rPr>
        <w:t xml:space="preserve"> </w:t>
      </w:r>
      <w:r w:rsidRPr="00AE0681">
        <w:rPr>
          <w:rFonts w:eastAsia="Times New Roman" w:cs="Times New Roman"/>
          <w:color w:val="auto"/>
          <w:szCs w:val="28"/>
          <w:lang w:eastAsia="hi-IN"/>
        </w:rPr>
        <w:t xml:space="preserve">Внеплановая выездная проверка юридических лиц, индивидуальных предпринимателей органом муниципального контроля может быть проведена по основаниям, указанным в абзацах третьем и четвертом пункта 7.11 настоящего </w:t>
      </w:r>
      <w:r w:rsidRPr="00AE0681">
        <w:rPr>
          <w:rFonts w:eastAsia="Times New Roman" w:cs="Times New Roman"/>
          <w:color w:val="auto"/>
          <w:szCs w:val="28"/>
          <w:lang w:eastAsia="hi-IN"/>
        </w:rPr>
        <w:lastRenderedPageBreak/>
        <w:t>Порядка после согласования с органом прокуратуры.</w:t>
      </w:r>
    </w:p>
    <w:p w:rsidR="001524B9" w:rsidRPr="00AE0681" w:rsidRDefault="001524B9" w:rsidP="00546442">
      <w:pPr>
        <w:widowControl w:val="0"/>
        <w:spacing w:line="270" w:lineRule="atLeast"/>
        <w:ind w:firstLine="709"/>
        <w:jc w:val="both"/>
        <w:rPr>
          <w:rFonts w:eastAsia="Times New Roman" w:cs="Times New Roman"/>
          <w:szCs w:val="28"/>
          <w:lang w:eastAsia="hi-IN"/>
        </w:rPr>
      </w:pPr>
      <w:r w:rsidRPr="00AE0681">
        <w:rPr>
          <w:rFonts w:eastAsia="Times New Roman" w:cs="Times New Roman"/>
          <w:szCs w:val="28"/>
          <w:lang w:eastAsia="hi-IN"/>
        </w:rPr>
        <w:t xml:space="preserve">7.15. Заявление органа муниципального контроля о согласовании проведения внеплановой выездной проверки субъектов малого или среднего предпринимательства направляется в органы прокуратуры по форме, утвержденной Приказом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 2 к настоящему Порядку). </w:t>
      </w:r>
    </w:p>
    <w:p w:rsidR="001524B9" w:rsidRPr="00AE0681" w:rsidRDefault="001524B9" w:rsidP="00546442">
      <w:pPr>
        <w:widowControl w:val="0"/>
        <w:spacing w:line="270" w:lineRule="atLeast"/>
        <w:ind w:firstLine="709"/>
        <w:jc w:val="both"/>
        <w:rPr>
          <w:rFonts w:eastAsia="Times New Roman" w:cs="Times New Roman"/>
          <w:szCs w:val="28"/>
          <w:lang w:eastAsia="hi-IN"/>
        </w:rPr>
      </w:pPr>
      <w:r w:rsidRPr="00AE0681">
        <w:rPr>
          <w:rFonts w:eastAsia="Times New Roman" w:cs="Times New Roman"/>
          <w:szCs w:val="28"/>
          <w:lang w:eastAsia="hi-IN"/>
        </w:rPr>
        <w:t>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1524B9" w:rsidRPr="00AE0681" w:rsidRDefault="001524B9" w:rsidP="00546442">
      <w:pPr>
        <w:widowControl w:val="0"/>
        <w:spacing w:line="270" w:lineRule="atLeast"/>
        <w:ind w:firstLine="709"/>
        <w:jc w:val="both"/>
        <w:rPr>
          <w:rFonts w:eastAsia="Times New Roman" w:cs="Times New Roman"/>
          <w:color w:val="auto"/>
          <w:szCs w:val="28"/>
          <w:lang w:eastAsia="hi-IN"/>
        </w:rPr>
      </w:pPr>
      <w:r w:rsidRPr="00AE0681">
        <w:rPr>
          <w:rFonts w:eastAsia="Times New Roman" w:cs="Times New Roman"/>
          <w:color w:val="auto"/>
          <w:szCs w:val="28"/>
          <w:lang w:eastAsia="hi-IN"/>
        </w:rPr>
        <w:t>7.16. Основанием для подготовки к проведению проверки является:</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7.16.1.</w:t>
      </w:r>
      <w:r w:rsidR="001524B9" w:rsidRPr="00AE0681">
        <w:rPr>
          <w:rFonts w:eastAsia="Times New Roman" w:cs="Times New Roman"/>
          <w:szCs w:val="28"/>
          <w:lang w:eastAsia="hi-IN"/>
        </w:rPr>
        <w:t xml:space="preserve"> план проведения проверок (при проведении плановой проверки);</w:t>
      </w:r>
    </w:p>
    <w:p w:rsidR="001524B9" w:rsidRPr="00AE0681" w:rsidRDefault="00250E78" w:rsidP="00546442">
      <w:pPr>
        <w:widowControl w:val="0"/>
        <w:ind w:firstLine="709"/>
        <w:jc w:val="both"/>
        <w:rPr>
          <w:rFonts w:eastAsia="Times New Roman" w:cs="Times New Roman"/>
          <w:szCs w:val="28"/>
          <w:lang w:eastAsia="hi-IN"/>
        </w:rPr>
      </w:pPr>
      <w:r>
        <w:rPr>
          <w:rFonts w:eastAsia="Times New Roman" w:cs="Times New Roman"/>
          <w:szCs w:val="28"/>
          <w:lang w:eastAsia="hi-IN"/>
        </w:rPr>
        <w:t xml:space="preserve">7.16.2. </w:t>
      </w:r>
      <w:r w:rsidR="001524B9" w:rsidRPr="00AE0681">
        <w:rPr>
          <w:rFonts w:eastAsia="Times New Roman" w:cs="Times New Roman"/>
          <w:szCs w:val="28"/>
          <w:lang w:eastAsia="hi-IN"/>
        </w:rPr>
        <w:t>поступившие от органов государственной власти, организаций и граждан документы и иные доказательства, свидетельствующие о наличии признаков нарушений законодательства (при проведении внеплановой проверки).</w:t>
      </w:r>
    </w:p>
    <w:p w:rsidR="001524B9" w:rsidRPr="00AE0681" w:rsidRDefault="001524B9" w:rsidP="00546442">
      <w:pPr>
        <w:widowControl w:val="0"/>
        <w:spacing w:line="270" w:lineRule="atLeast"/>
        <w:ind w:firstLine="709"/>
        <w:jc w:val="both"/>
        <w:rPr>
          <w:rFonts w:eastAsia="Times New Roman" w:cs="Times New Roman"/>
          <w:szCs w:val="28"/>
          <w:lang w:eastAsia="hi-IN"/>
        </w:rPr>
      </w:pPr>
      <w:r w:rsidRPr="00AE0681">
        <w:rPr>
          <w:rFonts w:eastAsia="Times New Roman" w:cs="Times New Roman"/>
          <w:szCs w:val="28"/>
          <w:lang w:eastAsia="hi-IN"/>
        </w:rPr>
        <w:t xml:space="preserve">При подготовке к проведению проверки издается распоряжение администрации </w:t>
      </w:r>
      <w:r w:rsidR="00482DD2">
        <w:rPr>
          <w:rFonts w:eastAsia="Times New Roman" w:cs="Times New Roman"/>
          <w:szCs w:val="28"/>
          <w:lang w:eastAsia="hi-IN"/>
        </w:rPr>
        <w:t>Сандогорского</w:t>
      </w:r>
      <w:r w:rsidR="00250E78" w:rsidRPr="00250E78">
        <w:rPr>
          <w:rFonts w:eastAsia="Times New Roman" w:cs="Times New Roman"/>
          <w:szCs w:val="28"/>
          <w:lang w:eastAsia="hi-IN"/>
        </w:rPr>
        <w:t xml:space="preserve"> сельского поселения </w:t>
      </w:r>
      <w:r w:rsidRPr="00AE0681">
        <w:rPr>
          <w:rFonts w:eastAsia="Times New Roman" w:cs="Times New Roman"/>
          <w:szCs w:val="28"/>
          <w:lang w:eastAsia="hi-IN"/>
        </w:rPr>
        <w:t>о проведении проверки по форме, утвержденной Приказом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 3 к настоящему Порядку).</w:t>
      </w:r>
    </w:p>
    <w:p w:rsidR="001524B9" w:rsidRPr="00AE0681" w:rsidRDefault="00E531DD" w:rsidP="00546442">
      <w:pPr>
        <w:widowControl w:val="0"/>
        <w:spacing w:line="270" w:lineRule="atLeast"/>
        <w:ind w:firstLine="709"/>
        <w:rPr>
          <w:rFonts w:eastAsia="Times New Roman" w:cs="Times New Roman"/>
          <w:szCs w:val="28"/>
          <w:lang w:eastAsia="hi-IN"/>
        </w:rPr>
      </w:pPr>
      <w:r>
        <w:rPr>
          <w:rFonts w:eastAsia="Times New Roman" w:cs="Times New Roman"/>
          <w:szCs w:val="28"/>
          <w:lang w:eastAsia="hi-IN"/>
        </w:rPr>
        <w:t xml:space="preserve">7.17. </w:t>
      </w:r>
      <w:r w:rsidR="001524B9" w:rsidRPr="00AE0681">
        <w:rPr>
          <w:rFonts w:eastAsia="Times New Roman" w:cs="Times New Roman"/>
          <w:szCs w:val="28"/>
          <w:lang w:eastAsia="hi-IN"/>
        </w:rPr>
        <w:t>В распоряжении указывается:</w:t>
      </w:r>
    </w:p>
    <w:p w:rsidR="001524B9" w:rsidRPr="00AE0681" w:rsidRDefault="001524B9" w:rsidP="00546442">
      <w:pPr>
        <w:widowControl w:val="0"/>
        <w:ind w:firstLine="709"/>
        <w:rPr>
          <w:rFonts w:eastAsia="Times New Roman" w:cs="Times New Roman"/>
          <w:szCs w:val="28"/>
          <w:lang w:eastAsia="hi-IN"/>
        </w:rPr>
      </w:pPr>
      <w:r w:rsidRPr="00AE0681">
        <w:rPr>
          <w:rFonts w:eastAsia="Times New Roman" w:cs="Times New Roman"/>
          <w:szCs w:val="28"/>
          <w:lang w:eastAsia="hi-IN"/>
        </w:rPr>
        <w:t>наименование администрации;</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цели, задачи, предмет проверки и срок ее проведения;</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сроки проведения и перечень мероприятий по контролю, необходимых для достижения целей и задач проведения проверки;</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перечень административных регламентов по осуществлению муниципального контроля;</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даты начала и окончания проведения проверки.</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 xml:space="preserve">7.18.Основанием начала проведения проверки является распоряжение </w:t>
      </w:r>
      <w:r w:rsidRPr="00AE0681">
        <w:rPr>
          <w:rFonts w:eastAsia="Times New Roman" w:cs="Times New Roman"/>
          <w:szCs w:val="28"/>
          <w:lang w:eastAsia="hi-IN"/>
        </w:rPr>
        <w:lastRenderedPageBreak/>
        <w:t xml:space="preserve">администрации </w:t>
      </w:r>
      <w:r w:rsidR="00482DD2">
        <w:rPr>
          <w:rFonts w:eastAsia="Times New Roman" w:cs="Times New Roman"/>
          <w:szCs w:val="28"/>
          <w:lang w:eastAsia="hi-IN"/>
        </w:rPr>
        <w:t>Сандогорского</w:t>
      </w:r>
      <w:r w:rsidR="00250E78" w:rsidRPr="00250E78">
        <w:rPr>
          <w:rFonts w:eastAsia="Times New Roman" w:cs="Times New Roman"/>
          <w:szCs w:val="28"/>
          <w:lang w:eastAsia="hi-IN"/>
        </w:rPr>
        <w:t xml:space="preserve"> сельского поселения </w:t>
      </w:r>
      <w:r w:rsidRPr="00AE0681">
        <w:rPr>
          <w:rFonts w:eastAsia="Times New Roman" w:cs="Times New Roman"/>
          <w:szCs w:val="28"/>
          <w:lang w:eastAsia="hi-IN"/>
        </w:rPr>
        <w:t>о проведении проверки.</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 xml:space="preserve">Заверенная печатью копия распоряжения администрации </w:t>
      </w:r>
      <w:r w:rsidR="00482DD2">
        <w:rPr>
          <w:rFonts w:eastAsia="Times New Roman" w:cs="Times New Roman"/>
          <w:szCs w:val="28"/>
          <w:lang w:eastAsia="hi-IN"/>
        </w:rPr>
        <w:t>Сандогорского</w:t>
      </w:r>
      <w:r w:rsidR="00250E78" w:rsidRPr="00250E78">
        <w:rPr>
          <w:rFonts w:eastAsia="Times New Roman" w:cs="Times New Roman"/>
          <w:szCs w:val="28"/>
          <w:lang w:eastAsia="hi-IN"/>
        </w:rPr>
        <w:t xml:space="preserve"> сельского поселения </w:t>
      </w:r>
      <w:r w:rsidRPr="00AE0681">
        <w:rPr>
          <w:rFonts w:eastAsia="Times New Roman" w:cs="Times New Roman"/>
          <w:szCs w:val="28"/>
          <w:lang w:eastAsia="hi-IN"/>
        </w:rPr>
        <w:t xml:space="preserve">вручается под роспись должностным лицом органа муниципального контроля,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7.19.Срок проведения выездной проверки не может превышать двадцати рабочих дней.</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 xml:space="preserve">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должностного лица органа муниципального контроля, проводящего выездную плановую проверку, срок проведения выездной плановой проверки может быть продлен главой </w:t>
      </w:r>
      <w:r w:rsidR="00482DD2">
        <w:rPr>
          <w:rFonts w:eastAsia="Times New Roman" w:cs="Times New Roman"/>
          <w:szCs w:val="28"/>
          <w:lang w:eastAsia="hi-IN"/>
        </w:rPr>
        <w:t>Сандогорского</w:t>
      </w:r>
      <w:r w:rsidR="00250E78" w:rsidRPr="00250E78">
        <w:rPr>
          <w:rFonts w:eastAsia="Times New Roman" w:cs="Times New Roman"/>
          <w:szCs w:val="28"/>
          <w:lang w:eastAsia="hi-IN"/>
        </w:rPr>
        <w:t xml:space="preserve"> сельского поселения</w:t>
      </w:r>
      <w:r w:rsidRPr="00AE0681">
        <w:rPr>
          <w:rFonts w:eastAsia="Times New Roman" w:cs="Times New Roman"/>
          <w:szCs w:val="28"/>
          <w:lang w:eastAsia="hi-IN"/>
        </w:rPr>
        <w:t>:</w:t>
      </w:r>
    </w:p>
    <w:p w:rsidR="001524B9" w:rsidRPr="00AE0681" w:rsidRDefault="00546442" w:rsidP="00546442">
      <w:pPr>
        <w:widowControl w:val="0"/>
        <w:ind w:firstLine="709"/>
        <w:jc w:val="both"/>
        <w:rPr>
          <w:rFonts w:eastAsia="Times New Roman" w:cs="Times New Roman"/>
          <w:szCs w:val="28"/>
          <w:lang w:eastAsia="hi-IN"/>
        </w:rPr>
      </w:pPr>
      <w:r>
        <w:rPr>
          <w:rFonts w:eastAsia="Times New Roman" w:cs="Times New Roman"/>
          <w:szCs w:val="28"/>
          <w:lang w:eastAsia="hi-IN"/>
        </w:rPr>
        <w:t>н</w:t>
      </w:r>
      <w:r w:rsidR="001524B9" w:rsidRPr="00AE0681">
        <w:rPr>
          <w:rFonts w:eastAsia="Times New Roman" w:cs="Times New Roman"/>
          <w:szCs w:val="28"/>
          <w:lang w:eastAsia="hi-IN"/>
        </w:rPr>
        <w:t>е более чем на двадцать рабочих дней  в отношении малых предприятий;</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не более чем на пятнадцать часов отношении микропредприятий.</w:t>
      </w:r>
    </w:p>
    <w:p w:rsidR="001524B9" w:rsidRPr="00AE0681" w:rsidRDefault="001524B9" w:rsidP="00546442">
      <w:pPr>
        <w:widowControl w:val="0"/>
        <w:ind w:firstLine="709"/>
        <w:jc w:val="both"/>
        <w:rPr>
          <w:rFonts w:eastAsia="Times New Roman" w:cs="Times New Roman"/>
          <w:szCs w:val="28"/>
          <w:lang w:eastAsia="hi-IN"/>
        </w:rPr>
      </w:pPr>
    </w:p>
    <w:p w:rsidR="001524B9" w:rsidRPr="00AE0681" w:rsidRDefault="001524B9" w:rsidP="00546442">
      <w:pPr>
        <w:widowControl w:val="0"/>
        <w:ind w:firstLine="709"/>
        <w:jc w:val="both"/>
        <w:rPr>
          <w:rFonts w:eastAsia="Times New Roman" w:cs="Times New Roman"/>
          <w:b/>
          <w:szCs w:val="28"/>
          <w:lang w:eastAsia="hi-IN"/>
        </w:rPr>
      </w:pPr>
      <w:r w:rsidRPr="00AE0681">
        <w:rPr>
          <w:rFonts w:eastAsia="Times New Roman" w:cs="Times New Roman"/>
          <w:b/>
          <w:szCs w:val="28"/>
          <w:lang w:eastAsia="hi-IN"/>
        </w:rPr>
        <w:t>8. Порядок оформления результатов муниципального контроля</w:t>
      </w:r>
    </w:p>
    <w:p w:rsidR="001524B9" w:rsidRPr="00AE0681" w:rsidRDefault="001524B9" w:rsidP="00546442">
      <w:pPr>
        <w:widowControl w:val="0"/>
        <w:ind w:firstLine="709"/>
        <w:jc w:val="both"/>
        <w:rPr>
          <w:rFonts w:eastAsia="Times New Roman" w:cs="Times New Roman"/>
          <w:szCs w:val="28"/>
          <w:lang w:eastAsia="hi-IN"/>
        </w:rPr>
      </w:pP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 xml:space="preserve">8.1.По результатам проверки юридических лиц и индивидуальных предпринимателей должностным лицом органа муниципального контроля оформляется акт проверки соблюдения законодательства (далее - акт проверки) в двух экземплярах по установленной федеральным законодательством форме, (приложение № 4 к настоящему Порядку).        </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 xml:space="preserve">8.2.Один  экземпляр акта проверки с копиями приложений вручается руководителю, или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w:t>
      </w:r>
    </w:p>
    <w:p w:rsidR="001524B9" w:rsidRPr="00AE0681" w:rsidRDefault="001524B9" w:rsidP="00546442">
      <w:pPr>
        <w:widowControl w:val="0"/>
        <w:ind w:firstLine="709"/>
        <w:jc w:val="both"/>
        <w:rPr>
          <w:rFonts w:eastAsia="Times New Roman" w:cs="Times New Roman"/>
          <w:szCs w:val="28"/>
          <w:lang w:eastAsia="hi-IN"/>
        </w:rPr>
      </w:pPr>
      <w:proofErr w:type="gramStart"/>
      <w:r w:rsidRPr="00AE0681">
        <w:rPr>
          <w:rFonts w:eastAsia="Times New Roman" w:cs="Times New Roman"/>
          <w:szCs w:val="28"/>
          <w:lang w:eastAsia="hi-IN"/>
        </w:rPr>
        <w:t xml:space="preserve">8.3.В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администрации </w:t>
      </w:r>
      <w:r w:rsidR="00482DD2">
        <w:rPr>
          <w:rFonts w:eastAsia="Times New Roman" w:cs="Times New Roman"/>
          <w:szCs w:val="28"/>
          <w:lang w:eastAsia="hi-IN"/>
        </w:rPr>
        <w:t>Сандогорского</w:t>
      </w:r>
      <w:r w:rsidR="00ED399E" w:rsidRPr="00ED399E">
        <w:rPr>
          <w:rFonts w:eastAsia="Times New Roman" w:cs="Times New Roman"/>
          <w:szCs w:val="28"/>
          <w:lang w:eastAsia="hi-IN"/>
        </w:rPr>
        <w:t xml:space="preserve"> сельского поселения</w:t>
      </w:r>
      <w:r w:rsidRPr="00AE0681">
        <w:rPr>
          <w:rFonts w:eastAsia="Times New Roman" w:cs="Times New Roman"/>
          <w:szCs w:val="28"/>
          <w:lang w:eastAsia="hi-IN"/>
        </w:rPr>
        <w:t>.</w:t>
      </w:r>
      <w:proofErr w:type="gramEnd"/>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8.4.В акте проверки указываются:</w:t>
      </w:r>
    </w:p>
    <w:p w:rsidR="001524B9" w:rsidRPr="00AE0681" w:rsidRDefault="00ED399E" w:rsidP="00546442">
      <w:pPr>
        <w:widowControl w:val="0"/>
        <w:ind w:firstLine="709"/>
        <w:jc w:val="both"/>
        <w:rPr>
          <w:rFonts w:eastAsia="Times New Roman" w:cs="Times New Roman"/>
          <w:szCs w:val="28"/>
          <w:lang w:eastAsia="hi-IN"/>
        </w:rPr>
      </w:pPr>
      <w:r>
        <w:rPr>
          <w:rFonts w:eastAsia="Times New Roman" w:cs="Times New Roman"/>
          <w:szCs w:val="28"/>
          <w:lang w:eastAsia="hi-IN"/>
        </w:rPr>
        <w:t>8.4.1.</w:t>
      </w:r>
      <w:r w:rsidR="001524B9" w:rsidRPr="00AE0681">
        <w:rPr>
          <w:rFonts w:eastAsia="Times New Roman" w:cs="Times New Roman"/>
          <w:szCs w:val="28"/>
          <w:lang w:eastAsia="hi-IN"/>
        </w:rPr>
        <w:t>дата, время и место составления акта проверки;</w:t>
      </w:r>
    </w:p>
    <w:p w:rsidR="001524B9" w:rsidRPr="00AE0681" w:rsidRDefault="00ED399E" w:rsidP="00546442">
      <w:pPr>
        <w:widowControl w:val="0"/>
        <w:ind w:firstLine="709"/>
        <w:jc w:val="both"/>
        <w:rPr>
          <w:rFonts w:eastAsia="Times New Roman" w:cs="Times New Roman"/>
          <w:szCs w:val="28"/>
          <w:lang w:eastAsia="hi-IN"/>
        </w:rPr>
      </w:pPr>
      <w:r>
        <w:rPr>
          <w:rFonts w:eastAsia="Times New Roman" w:cs="Times New Roman"/>
          <w:szCs w:val="28"/>
          <w:lang w:eastAsia="hi-IN"/>
        </w:rPr>
        <w:t>8.4.2.</w:t>
      </w:r>
      <w:r w:rsidR="001524B9" w:rsidRPr="00AE0681">
        <w:rPr>
          <w:rFonts w:eastAsia="Times New Roman" w:cs="Times New Roman"/>
          <w:szCs w:val="28"/>
          <w:lang w:eastAsia="hi-IN"/>
        </w:rPr>
        <w:t>наименование администрации;</w:t>
      </w:r>
    </w:p>
    <w:p w:rsidR="001524B9" w:rsidRPr="00AE0681" w:rsidRDefault="00ED399E" w:rsidP="00546442">
      <w:pPr>
        <w:widowControl w:val="0"/>
        <w:ind w:firstLine="709"/>
        <w:jc w:val="both"/>
        <w:rPr>
          <w:rFonts w:eastAsia="Times New Roman" w:cs="Times New Roman"/>
          <w:szCs w:val="28"/>
          <w:lang w:eastAsia="hi-IN"/>
        </w:rPr>
      </w:pPr>
      <w:r>
        <w:rPr>
          <w:rFonts w:eastAsia="Times New Roman" w:cs="Times New Roman"/>
          <w:szCs w:val="28"/>
          <w:lang w:eastAsia="hi-IN"/>
        </w:rPr>
        <w:t>8.4.3.</w:t>
      </w:r>
      <w:r w:rsidR="001524B9" w:rsidRPr="00AE0681">
        <w:rPr>
          <w:rFonts w:eastAsia="Times New Roman" w:cs="Times New Roman"/>
          <w:szCs w:val="28"/>
          <w:lang w:eastAsia="hi-IN"/>
        </w:rPr>
        <w:t>дата и номер распоряжения администрации;</w:t>
      </w:r>
    </w:p>
    <w:p w:rsidR="001524B9" w:rsidRPr="00AE0681" w:rsidRDefault="00ED399E" w:rsidP="00546442">
      <w:pPr>
        <w:widowControl w:val="0"/>
        <w:ind w:firstLine="709"/>
        <w:jc w:val="both"/>
        <w:rPr>
          <w:rFonts w:eastAsia="Times New Roman" w:cs="Times New Roman"/>
          <w:szCs w:val="28"/>
          <w:lang w:eastAsia="hi-IN"/>
        </w:rPr>
      </w:pPr>
      <w:r>
        <w:rPr>
          <w:rFonts w:eastAsia="Times New Roman" w:cs="Times New Roman"/>
          <w:szCs w:val="28"/>
          <w:lang w:eastAsia="hi-IN"/>
        </w:rPr>
        <w:t>8.4.4.</w:t>
      </w:r>
      <w:r w:rsidR="001524B9" w:rsidRPr="00AE0681">
        <w:rPr>
          <w:rFonts w:eastAsia="Times New Roman" w:cs="Times New Roman"/>
          <w:szCs w:val="28"/>
          <w:lang w:eastAsia="hi-IN"/>
        </w:rPr>
        <w:t>фамилии, имена, отчества и должности должностного лица или должностных лиц, проводивших проверку;</w:t>
      </w:r>
    </w:p>
    <w:p w:rsidR="001524B9" w:rsidRPr="00AE0681" w:rsidRDefault="00ED399E" w:rsidP="00546442">
      <w:pPr>
        <w:widowControl w:val="0"/>
        <w:ind w:firstLine="709"/>
        <w:jc w:val="both"/>
        <w:rPr>
          <w:rFonts w:eastAsia="Times New Roman" w:cs="Times New Roman"/>
          <w:szCs w:val="28"/>
          <w:lang w:eastAsia="hi-IN"/>
        </w:rPr>
      </w:pPr>
      <w:r>
        <w:rPr>
          <w:rFonts w:eastAsia="Times New Roman" w:cs="Times New Roman"/>
          <w:szCs w:val="28"/>
          <w:lang w:eastAsia="hi-IN"/>
        </w:rPr>
        <w:lastRenderedPageBreak/>
        <w:t>8.4.5.</w:t>
      </w:r>
      <w:r w:rsidR="001524B9" w:rsidRPr="00AE0681">
        <w:rPr>
          <w:rFonts w:eastAsia="Times New Roman" w:cs="Times New Roman"/>
          <w:szCs w:val="28"/>
          <w:lang w:eastAsia="hi-IN"/>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001524B9" w:rsidRPr="00AE0681">
        <w:rPr>
          <w:rFonts w:eastAsia="Times New Roman" w:cs="Times New Roman"/>
          <w:szCs w:val="28"/>
          <w:lang w:eastAsia="hi-IN"/>
        </w:rPr>
        <w:t>присутствовавших</w:t>
      </w:r>
      <w:proofErr w:type="gramEnd"/>
      <w:r w:rsidR="001524B9" w:rsidRPr="00AE0681">
        <w:rPr>
          <w:rFonts w:eastAsia="Times New Roman" w:cs="Times New Roman"/>
          <w:szCs w:val="28"/>
          <w:lang w:eastAsia="hi-IN"/>
        </w:rPr>
        <w:t xml:space="preserve"> при проведении проверки;</w:t>
      </w:r>
    </w:p>
    <w:p w:rsidR="001524B9" w:rsidRPr="00AE0681" w:rsidRDefault="00ED399E" w:rsidP="00546442">
      <w:pPr>
        <w:widowControl w:val="0"/>
        <w:ind w:firstLine="709"/>
        <w:jc w:val="both"/>
        <w:rPr>
          <w:rFonts w:eastAsia="Times New Roman" w:cs="Times New Roman"/>
          <w:szCs w:val="28"/>
          <w:lang w:eastAsia="hi-IN"/>
        </w:rPr>
      </w:pPr>
      <w:r>
        <w:rPr>
          <w:rFonts w:eastAsia="Times New Roman" w:cs="Times New Roman"/>
          <w:szCs w:val="28"/>
          <w:lang w:eastAsia="hi-IN"/>
        </w:rPr>
        <w:t>8.4.6.</w:t>
      </w:r>
      <w:r w:rsidR="001524B9" w:rsidRPr="00AE0681">
        <w:rPr>
          <w:rFonts w:eastAsia="Times New Roman" w:cs="Times New Roman"/>
          <w:szCs w:val="28"/>
          <w:lang w:eastAsia="hi-IN"/>
        </w:rPr>
        <w:t>дата, время, продолжительность и место проведения проверки;</w:t>
      </w:r>
    </w:p>
    <w:p w:rsidR="001524B9" w:rsidRPr="00AE0681" w:rsidRDefault="00ED399E" w:rsidP="00546442">
      <w:pPr>
        <w:widowControl w:val="0"/>
        <w:ind w:firstLine="709"/>
        <w:jc w:val="both"/>
        <w:rPr>
          <w:rFonts w:eastAsia="Times New Roman" w:cs="Times New Roman"/>
          <w:szCs w:val="28"/>
          <w:lang w:eastAsia="hi-IN"/>
        </w:rPr>
      </w:pPr>
      <w:r>
        <w:rPr>
          <w:rFonts w:eastAsia="Times New Roman" w:cs="Times New Roman"/>
          <w:szCs w:val="28"/>
          <w:lang w:eastAsia="hi-IN"/>
        </w:rPr>
        <w:t>8.4.7.</w:t>
      </w:r>
      <w:r w:rsidR="001524B9" w:rsidRPr="00AE0681">
        <w:rPr>
          <w:rFonts w:eastAsia="Times New Roman" w:cs="Times New Roman"/>
          <w:szCs w:val="28"/>
          <w:lang w:eastAsia="hi-IN"/>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1524B9" w:rsidRPr="00AE0681" w:rsidRDefault="00ED399E" w:rsidP="00546442">
      <w:pPr>
        <w:widowControl w:val="0"/>
        <w:ind w:firstLine="709"/>
        <w:jc w:val="both"/>
        <w:rPr>
          <w:rFonts w:eastAsia="Times New Roman" w:cs="Times New Roman"/>
          <w:szCs w:val="28"/>
          <w:lang w:eastAsia="hi-IN"/>
        </w:rPr>
      </w:pPr>
      <w:r>
        <w:rPr>
          <w:rFonts w:eastAsia="Times New Roman" w:cs="Times New Roman"/>
          <w:szCs w:val="28"/>
          <w:lang w:eastAsia="hi-IN"/>
        </w:rPr>
        <w:t>8.4.8.</w:t>
      </w:r>
      <w:r w:rsidR="001524B9" w:rsidRPr="00AE0681">
        <w:rPr>
          <w:rFonts w:eastAsia="Times New Roman" w:cs="Times New Roman"/>
          <w:szCs w:val="28"/>
          <w:lang w:eastAsia="hi-IN"/>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1524B9" w:rsidRPr="00AE0681" w:rsidRDefault="00ED399E" w:rsidP="00546442">
      <w:pPr>
        <w:widowControl w:val="0"/>
        <w:ind w:firstLine="709"/>
        <w:jc w:val="both"/>
        <w:rPr>
          <w:rFonts w:eastAsia="Times New Roman" w:cs="Times New Roman"/>
          <w:szCs w:val="28"/>
          <w:lang w:eastAsia="hi-IN"/>
        </w:rPr>
      </w:pPr>
      <w:r>
        <w:rPr>
          <w:rFonts w:eastAsia="Times New Roman" w:cs="Times New Roman"/>
          <w:szCs w:val="28"/>
          <w:lang w:eastAsia="hi-IN"/>
        </w:rPr>
        <w:t>8.4.9.</w:t>
      </w:r>
      <w:r w:rsidR="001524B9" w:rsidRPr="00AE0681">
        <w:rPr>
          <w:rFonts w:eastAsia="Times New Roman" w:cs="Times New Roman"/>
          <w:szCs w:val="28"/>
          <w:lang w:eastAsia="hi-IN"/>
        </w:rPr>
        <w:t>подписи должностного лица или должностных лиц, проводивших проверку.</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8.5.К акту проверки прилагаются объяснения работников юридического лица, работников индивидуального предпринимателя, на которых возлагается ответственность за соблюдение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524B9" w:rsidRPr="00AE0681" w:rsidRDefault="001524B9" w:rsidP="00546442">
      <w:pPr>
        <w:widowControl w:val="0"/>
        <w:ind w:firstLine="709"/>
        <w:jc w:val="both"/>
        <w:rPr>
          <w:rFonts w:eastAsia="Times New Roman" w:cs="Times New Roman"/>
          <w:szCs w:val="28"/>
          <w:lang w:eastAsia="hi-IN"/>
        </w:rPr>
      </w:pPr>
      <w:proofErr w:type="gramStart"/>
      <w:r w:rsidRPr="00AE0681">
        <w:rPr>
          <w:rFonts w:eastAsia="Times New Roman" w:cs="Times New Roman"/>
          <w:szCs w:val="28"/>
          <w:lang w:eastAsia="hi-IN"/>
        </w:rPr>
        <w:t xml:space="preserve">8.6.Юридическое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482DD2">
        <w:rPr>
          <w:rFonts w:eastAsia="Times New Roman" w:cs="Times New Roman"/>
          <w:szCs w:val="28"/>
          <w:lang w:eastAsia="hi-IN"/>
        </w:rPr>
        <w:t>Сандогорского</w:t>
      </w:r>
      <w:r w:rsidR="00ED399E" w:rsidRPr="00ED399E">
        <w:rPr>
          <w:rFonts w:eastAsia="Times New Roman" w:cs="Times New Roman"/>
          <w:szCs w:val="28"/>
          <w:lang w:eastAsia="hi-IN"/>
        </w:rPr>
        <w:t xml:space="preserve"> сельского поселения </w:t>
      </w:r>
      <w:r w:rsidRPr="00AE0681">
        <w:rPr>
          <w:rFonts w:eastAsia="Times New Roman" w:cs="Times New Roman"/>
          <w:szCs w:val="28"/>
          <w:lang w:eastAsia="hi-IN"/>
        </w:rPr>
        <w:t>в письменной форме возражения в отношении акта проверки и (или) выданного предписания об устранении выявленных нарушений в</w:t>
      </w:r>
      <w:proofErr w:type="gramEnd"/>
      <w:r w:rsidRPr="00AE0681">
        <w:rPr>
          <w:rFonts w:eastAsia="Times New Roman" w:cs="Times New Roman"/>
          <w:szCs w:val="28"/>
          <w:lang w:eastAsia="hi-IN"/>
        </w:rPr>
        <w:t xml:space="preserve"> </w:t>
      </w:r>
      <w:proofErr w:type="gramStart"/>
      <w:r w:rsidRPr="00AE0681">
        <w:rPr>
          <w:rFonts w:eastAsia="Times New Roman" w:cs="Times New Roman"/>
          <w:szCs w:val="28"/>
          <w:lang w:eastAsia="hi-IN"/>
        </w:rPr>
        <w:t>целом</w:t>
      </w:r>
      <w:proofErr w:type="gramEnd"/>
      <w:r w:rsidRPr="00AE0681">
        <w:rPr>
          <w:rFonts w:eastAsia="Times New Roman" w:cs="Times New Roman"/>
          <w:szCs w:val="28"/>
          <w:lang w:eastAsia="hi-IN"/>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482DD2">
        <w:rPr>
          <w:rFonts w:eastAsia="Times New Roman" w:cs="Times New Roman"/>
          <w:szCs w:val="28"/>
          <w:lang w:eastAsia="hi-IN"/>
        </w:rPr>
        <w:t>Сандогорского</w:t>
      </w:r>
      <w:r w:rsidR="00ED399E" w:rsidRPr="00ED399E">
        <w:rPr>
          <w:rFonts w:eastAsia="Times New Roman" w:cs="Times New Roman"/>
          <w:szCs w:val="28"/>
          <w:lang w:eastAsia="hi-IN"/>
        </w:rPr>
        <w:t xml:space="preserve"> сельского поселения</w:t>
      </w:r>
      <w:r w:rsidRPr="00AE0681">
        <w:rPr>
          <w:rFonts w:eastAsia="Times New Roman" w:cs="Times New Roman"/>
          <w:szCs w:val="28"/>
          <w:lang w:eastAsia="hi-IN"/>
        </w:rPr>
        <w:t>.</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8.7. В случае, если проверка проходила по согласованию с органами прокуратуры, копия акта проверки направляется в данный орган в течение пяти рабочих дней со дня составления акта.</w:t>
      </w:r>
    </w:p>
    <w:p w:rsidR="001524B9" w:rsidRPr="00AE0681" w:rsidRDefault="001524B9" w:rsidP="00546442">
      <w:pPr>
        <w:widowControl w:val="0"/>
        <w:ind w:firstLine="709"/>
        <w:jc w:val="both"/>
        <w:rPr>
          <w:rFonts w:eastAsia="Times New Roman" w:cs="Times New Roman"/>
          <w:color w:val="auto"/>
          <w:szCs w:val="28"/>
          <w:lang w:eastAsia="hi-IN"/>
        </w:rPr>
      </w:pPr>
    </w:p>
    <w:p w:rsidR="001524B9" w:rsidRPr="00AE0681" w:rsidRDefault="001524B9" w:rsidP="00546442">
      <w:pPr>
        <w:widowControl w:val="0"/>
        <w:ind w:firstLine="709"/>
        <w:jc w:val="center"/>
        <w:rPr>
          <w:rFonts w:eastAsia="Times New Roman" w:cs="Times New Roman"/>
          <w:b/>
          <w:color w:val="auto"/>
          <w:szCs w:val="28"/>
          <w:lang w:eastAsia="hi-IN"/>
        </w:rPr>
      </w:pPr>
      <w:r w:rsidRPr="00AE0681">
        <w:rPr>
          <w:rFonts w:eastAsia="Times New Roman" w:cs="Times New Roman"/>
          <w:b/>
          <w:color w:val="auto"/>
          <w:szCs w:val="28"/>
          <w:lang w:eastAsia="hi-IN"/>
        </w:rPr>
        <w:t>9. Порядок работы с материалом проверок, связанных с нарушениями обязательных требований</w:t>
      </w:r>
    </w:p>
    <w:p w:rsidR="001524B9" w:rsidRPr="00AE0681" w:rsidRDefault="001524B9" w:rsidP="00546442">
      <w:pPr>
        <w:widowControl w:val="0"/>
        <w:ind w:firstLine="709"/>
        <w:jc w:val="center"/>
        <w:rPr>
          <w:rFonts w:eastAsia="Times New Roman" w:cs="Times New Roman"/>
          <w:b/>
          <w:szCs w:val="28"/>
          <w:lang w:eastAsia="hi-IN"/>
        </w:rPr>
      </w:pP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 xml:space="preserve">9.1.В случае выявления при проведении проверки нарушений юридическим лицом, индивидуальным предпринимателем обязательных требований или </w:t>
      </w:r>
      <w:r w:rsidRPr="00AE0681">
        <w:rPr>
          <w:rFonts w:eastAsia="Times New Roman" w:cs="Times New Roman"/>
          <w:szCs w:val="28"/>
          <w:lang w:eastAsia="hi-IN"/>
        </w:rPr>
        <w:lastRenderedPageBreak/>
        <w:t>требований, установленных муниципальными правовыми актами, должностное лицо органа муниципального контроля  в пределах полномочий, предусмотренных законодательством Российской Федерации, обязано принять меры:</w:t>
      </w:r>
    </w:p>
    <w:p w:rsidR="001524B9" w:rsidRPr="00AE0681" w:rsidRDefault="00ED399E" w:rsidP="00546442">
      <w:pPr>
        <w:widowControl w:val="0"/>
        <w:ind w:firstLine="709"/>
        <w:jc w:val="both"/>
        <w:rPr>
          <w:rFonts w:eastAsia="Times New Roman" w:cs="Times New Roman"/>
          <w:szCs w:val="28"/>
          <w:lang w:eastAsia="hi-IN"/>
        </w:rPr>
      </w:pPr>
      <w:r>
        <w:rPr>
          <w:rFonts w:eastAsia="Times New Roman" w:cs="Times New Roman"/>
          <w:szCs w:val="28"/>
          <w:lang w:eastAsia="hi-IN"/>
        </w:rPr>
        <w:t>9.1.1.</w:t>
      </w:r>
      <w:r w:rsidR="001524B9" w:rsidRPr="00AE0681">
        <w:rPr>
          <w:rFonts w:eastAsia="Times New Roman" w:cs="Times New Roman"/>
          <w:szCs w:val="28"/>
          <w:lang w:eastAsia="hi-IN"/>
        </w:rPr>
        <w:t>по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1524B9" w:rsidRPr="00AE0681" w:rsidRDefault="00ED399E" w:rsidP="00546442">
      <w:pPr>
        <w:widowControl w:val="0"/>
        <w:ind w:firstLine="709"/>
        <w:jc w:val="both"/>
        <w:rPr>
          <w:rFonts w:eastAsia="Times New Roman" w:cs="Times New Roman"/>
          <w:szCs w:val="28"/>
          <w:lang w:eastAsia="hi-IN"/>
        </w:rPr>
      </w:pPr>
      <w:r>
        <w:rPr>
          <w:rFonts w:eastAsia="Times New Roman" w:cs="Times New Roman"/>
          <w:szCs w:val="28"/>
          <w:lang w:eastAsia="hi-IN"/>
        </w:rPr>
        <w:t>9.1.2.</w:t>
      </w:r>
      <w:r w:rsidR="001524B9" w:rsidRPr="00AE0681">
        <w:rPr>
          <w:rFonts w:eastAsia="Times New Roman" w:cs="Times New Roman"/>
          <w:szCs w:val="28"/>
          <w:lang w:eastAsia="hi-IN"/>
        </w:rPr>
        <w:t>по привлечению лиц, допустивших   нарушения, к ответственности в порядке, установленном законодательством;</w:t>
      </w:r>
    </w:p>
    <w:p w:rsidR="001524B9" w:rsidRPr="00AE0681" w:rsidRDefault="00ED399E" w:rsidP="00546442">
      <w:pPr>
        <w:widowControl w:val="0"/>
        <w:ind w:firstLine="709"/>
        <w:jc w:val="both"/>
        <w:rPr>
          <w:rFonts w:eastAsia="Times New Roman" w:cs="Times New Roman"/>
          <w:szCs w:val="28"/>
          <w:lang w:eastAsia="hi-IN"/>
        </w:rPr>
      </w:pPr>
      <w:r>
        <w:rPr>
          <w:rFonts w:eastAsia="Times New Roman" w:cs="Times New Roman"/>
          <w:szCs w:val="28"/>
          <w:lang w:eastAsia="hi-IN"/>
        </w:rPr>
        <w:t>9.1.3.</w:t>
      </w:r>
      <w:r w:rsidR="001524B9" w:rsidRPr="00AE0681">
        <w:rPr>
          <w:rFonts w:eastAsia="Times New Roman" w:cs="Times New Roman"/>
          <w:szCs w:val="28"/>
          <w:lang w:eastAsia="hi-IN"/>
        </w:rPr>
        <w:t xml:space="preserve">  по осуществлению контроля за устранением выявленных нарушений в порядке, установленном законодательством.</w:t>
      </w:r>
    </w:p>
    <w:p w:rsidR="001524B9" w:rsidRPr="00AE0681" w:rsidRDefault="001524B9" w:rsidP="00546442">
      <w:pPr>
        <w:widowControl w:val="0"/>
        <w:ind w:firstLine="709"/>
        <w:jc w:val="both"/>
        <w:rPr>
          <w:rFonts w:eastAsia="Times New Roman" w:cs="Times New Roman"/>
          <w:szCs w:val="28"/>
          <w:lang w:eastAsia="hi-IN"/>
        </w:rPr>
      </w:pPr>
      <w:r w:rsidRPr="00AE0681">
        <w:rPr>
          <w:rFonts w:eastAsia="Times New Roman" w:cs="Times New Roman"/>
          <w:szCs w:val="28"/>
          <w:lang w:eastAsia="hi-IN"/>
        </w:rPr>
        <w:t xml:space="preserve">9.2.При выявлении нарушений требований законодательства по вопросам, не отнесенным к компетенции администрации </w:t>
      </w:r>
      <w:r w:rsidR="00482DD2">
        <w:rPr>
          <w:rFonts w:eastAsia="Times New Roman" w:cs="Times New Roman"/>
          <w:szCs w:val="28"/>
          <w:lang w:eastAsia="hi-IN"/>
        </w:rPr>
        <w:t>Сандогорского</w:t>
      </w:r>
      <w:r w:rsidR="00ED399E" w:rsidRPr="00ED399E">
        <w:rPr>
          <w:rFonts w:eastAsia="Times New Roman" w:cs="Times New Roman"/>
          <w:szCs w:val="28"/>
          <w:lang w:eastAsia="hi-IN"/>
        </w:rPr>
        <w:t xml:space="preserve"> сельского поселения</w:t>
      </w:r>
      <w:r w:rsidRPr="00AE0681">
        <w:rPr>
          <w:rFonts w:eastAsia="Times New Roman" w:cs="Times New Roman"/>
          <w:szCs w:val="28"/>
          <w:lang w:eastAsia="hi-IN"/>
        </w:rPr>
        <w:t>, должностное лицо органа муниципального контроля  направляет информацию (сведения) о таких нарушениях в соответствующие уполномоченные органы.</w:t>
      </w:r>
    </w:p>
    <w:p w:rsidR="001524B9" w:rsidRPr="00AE0681" w:rsidRDefault="001524B9" w:rsidP="00546442">
      <w:pPr>
        <w:widowControl w:val="0"/>
        <w:ind w:firstLine="709"/>
        <w:jc w:val="both"/>
        <w:rPr>
          <w:rFonts w:eastAsia="Times New Roman" w:cs="Times New Roman"/>
          <w:szCs w:val="28"/>
          <w:lang w:eastAsia="hi-IN"/>
        </w:rPr>
      </w:pPr>
    </w:p>
    <w:p w:rsidR="001524B9" w:rsidRPr="00AE0681" w:rsidRDefault="001524B9" w:rsidP="00546442">
      <w:pPr>
        <w:widowControl w:val="0"/>
        <w:ind w:firstLine="709"/>
        <w:jc w:val="center"/>
        <w:rPr>
          <w:rFonts w:eastAsia="Times New Roman" w:cs="Times New Roman"/>
          <w:b/>
          <w:szCs w:val="28"/>
          <w:lang w:eastAsia="hi-IN"/>
        </w:rPr>
      </w:pPr>
      <w:r w:rsidRPr="00AE0681">
        <w:rPr>
          <w:rFonts w:eastAsia="Times New Roman" w:cs="Times New Roman"/>
          <w:b/>
          <w:szCs w:val="28"/>
          <w:lang w:eastAsia="hi-IN"/>
        </w:rPr>
        <w:t>10. Обязанности должностного лица органа муниципального контроля при проведении проверки</w:t>
      </w:r>
    </w:p>
    <w:p w:rsidR="001524B9" w:rsidRPr="00AE0681" w:rsidRDefault="001524B9" w:rsidP="00546442">
      <w:pPr>
        <w:widowControl w:val="0"/>
        <w:ind w:firstLine="709"/>
        <w:jc w:val="center"/>
        <w:rPr>
          <w:rFonts w:eastAsia="Times New Roman" w:cs="Times New Roman"/>
          <w:szCs w:val="28"/>
          <w:lang w:eastAsia="hi-IN"/>
        </w:rPr>
      </w:pPr>
    </w:p>
    <w:p w:rsidR="001524B9" w:rsidRPr="00AE0681" w:rsidRDefault="00546442" w:rsidP="00546442">
      <w:pPr>
        <w:widowControl w:val="0"/>
        <w:ind w:firstLine="709"/>
        <w:jc w:val="both"/>
        <w:rPr>
          <w:rFonts w:eastAsia="Times New Roman" w:cs="Times New Roman"/>
          <w:color w:val="auto"/>
          <w:szCs w:val="28"/>
          <w:lang w:eastAsia="hi-IN"/>
        </w:rPr>
      </w:pPr>
      <w:r>
        <w:rPr>
          <w:rFonts w:eastAsia="Times New Roman" w:cs="Times New Roman"/>
          <w:szCs w:val="28"/>
          <w:lang w:eastAsia="hi-IN"/>
        </w:rPr>
        <w:t>1</w:t>
      </w:r>
      <w:r w:rsidR="001524B9" w:rsidRPr="00AE0681">
        <w:rPr>
          <w:rFonts w:eastAsia="Times New Roman" w:cs="Times New Roman"/>
          <w:szCs w:val="28"/>
          <w:lang w:eastAsia="hi-IN"/>
        </w:rPr>
        <w:t>0.1.</w:t>
      </w:r>
      <w:r w:rsidR="001524B9" w:rsidRPr="00AE0681">
        <w:rPr>
          <w:rFonts w:eastAsia="Times New Roman" w:cs="Times New Roman"/>
          <w:color w:val="auto"/>
          <w:szCs w:val="28"/>
          <w:lang w:eastAsia="hi-IN"/>
        </w:rPr>
        <w:t xml:space="preserve"> Должностное лицо при осуществлении муниципального контроля обязано: </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10.1.1.</w:t>
      </w:r>
      <w:r w:rsidR="001524B9" w:rsidRPr="00AE0681">
        <w:rPr>
          <w:rFonts w:eastAsia="Times New Roman" w:cs="Times New Roman"/>
          <w:color w:val="auto"/>
          <w:szCs w:val="28"/>
          <w:lang w:eastAsia="hi-IN"/>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10.1.2.</w:t>
      </w:r>
      <w:r w:rsidR="001524B9" w:rsidRPr="00AE0681">
        <w:rPr>
          <w:rFonts w:eastAsia="Times New Roman" w:cs="Times New Roman"/>
          <w:color w:val="auto"/>
          <w:szCs w:val="28"/>
          <w:lang w:eastAsia="hi-IN"/>
        </w:rPr>
        <w:t xml:space="preserve">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524B9" w:rsidRPr="00AE0681" w:rsidRDefault="00546442"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w:t>
      </w:r>
      <w:r w:rsidR="00ED399E">
        <w:rPr>
          <w:rFonts w:eastAsia="Times New Roman" w:cs="Times New Roman"/>
          <w:color w:val="auto"/>
          <w:szCs w:val="28"/>
          <w:lang w:eastAsia="hi-IN"/>
        </w:rPr>
        <w:t>0.1.3.</w:t>
      </w:r>
      <w:r w:rsidR="00ED399E" w:rsidRPr="00AE0681">
        <w:rPr>
          <w:rFonts w:eastAsia="Times New Roman" w:cs="Times New Roman"/>
          <w:color w:val="auto"/>
          <w:szCs w:val="28"/>
          <w:lang w:eastAsia="hi-IN"/>
        </w:rPr>
        <w:t xml:space="preserve"> проводить</w:t>
      </w:r>
      <w:r w:rsidR="001524B9" w:rsidRPr="00AE0681">
        <w:rPr>
          <w:rFonts w:eastAsia="Times New Roman" w:cs="Times New Roman"/>
          <w:color w:val="auto"/>
          <w:szCs w:val="28"/>
          <w:lang w:eastAsia="hi-IN"/>
        </w:rPr>
        <w:t xml:space="preserve"> проверку на основании распоряжения администрации </w:t>
      </w:r>
      <w:r w:rsidR="00482DD2">
        <w:rPr>
          <w:rFonts w:eastAsia="Times New Roman" w:cs="Times New Roman"/>
          <w:color w:val="auto"/>
          <w:szCs w:val="28"/>
          <w:lang w:eastAsia="hi-IN"/>
        </w:rPr>
        <w:t>Сандогорского</w:t>
      </w:r>
      <w:r w:rsidR="00ED399E" w:rsidRPr="00ED399E">
        <w:rPr>
          <w:rFonts w:eastAsia="Times New Roman" w:cs="Times New Roman"/>
          <w:color w:val="auto"/>
          <w:szCs w:val="28"/>
          <w:lang w:eastAsia="hi-IN"/>
        </w:rPr>
        <w:t xml:space="preserve"> сельского поселения </w:t>
      </w:r>
      <w:r w:rsidR="001524B9" w:rsidRPr="00AE0681">
        <w:rPr>
          <w:rFonts w:eastAsia="Times New Roman" w:cs="Times New Roman"/>
          <w:color w:val="auto"/>
          <w:szCs w:val="28"/>
          <w:lang w:eastAsia="hi-IN"/>
        </w:rPr>
        <w:t>о ее проведении;</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10.1.4.</w:t>
      </w:r>
      <w:r w:rsidRPr="00AE0681">
        <w:rPr>
          <w:rFonts w:eastAsia="Times New Roman" w:cs="Times New Roman"/>
          <w:color w:val="auto"/>
          <w:szCs w:val="28"/>
          <w:lang w:eastAsia="hi-IN"/>
        </w:rPr>
        <w:t xml:space="preserve"> проводить</w:t>
      </w:r>
      <w:r w:rsidR="001524B9" w:rsidRPr="00AE0681">
        <w:rPr>
          <w:rFonts w:eastAsia="Times New Roman" w:cs="Times New Roman"/>
          <w:color w:val="auto"/>
          <w:szCs w:val="28"/>
          <w:lang w:eastAsia="hi-IN"/>
        </w:rPr>
        <w:t xml:space="preserve">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r w:rsidR="00482DD2">
        <w:rPr>
          <w:rFonts w:eastAsia="Times New Roman" w:cs="Times New Roman"/>
          <w:color w:val="auto"/>
          <w:szCs w:val="28"/>
          <w:lang w:eastAsia="hi-IN"/>
        </w:rPr>
        <w:t>Сандогорского</w:t>
      </w:r>
      <w:r w:rsidRPr="00ED399E">
        <w:rPr>
          <w:rFonts w:eastAsia="Times New Roman" w:cs="Times New Roman"/>
          <w:color w:val="auto"/>
          <w:szCs w:val="28"/>
          <w:lang w:eastAsia="hi-IN"/>
        </w:rPr>
        <w:t xml:space="preserve"> сельского поселения</w:t>
      </w:r>
      <w:r w:rsidR="001524B9" w:rsidRPr="00AE0681">
        <w:rPr>
          <w:rFonts w:eastAsia="Times New Roman" w:cs="Times New Roman"/>
          <w:color w:val="auto"/>
          <w:szCs w:val="28"/>
          <w:lang w:eastAsia="hi-IN"/>
        </w:rPr>
        <w:t>, копии документа о согласовании проведения проверки;</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10.1.5.</w:t>
      </w:r>
      <w:r w:rsidR="001524B9" w:rsidRPr="00AE0681">
        <w:rPr>
          <w:rFonts w:eastAsia="Times New Roman" w:cs="Times New Roman"/>
          <w:color w:val="auto"/>
          <w:szCs w:val="28"/>
          <w:lang w:eastAsia="hi-IN"/>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10.1.6.</w:t>
      </w:r>
      <w:r w:rsidR="001524B9" w:rsidRPr="00AE0681">
        <w:rPr>
          <w:rFonts w:eastAsia="Times New Roman" w:cs="Times New Roman"/>
          <w:color w:val="auto"/>
          <w:szCs w:val="28"/>
          <w:lang w:eastAsia="hi-IN"/>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10.1.7.</w:t>
      </w:r>
      <w:r w:rsidR="001524B9" w:rsidRPr="00AE0681">
        <w:rPr>
          <w:rFonts w:eastAsia="Times New Roman" w:cs="Times New Roman"/>
          <w:color w:val="auto"/>
          <w:szCs w:val="28"/>
          <w:lang w:eastAsia="hi-IN"/>
        </w:rPr>
        <w:t xml:space="preserve">  знакомить руководителя, иного должностного лица или уполномоченного представителя юридического лица, индивидуального </w:t>
      </w:r>
      <w:r w:rsidR="001524B9" w:rsidRPr="00AE0681">
        <w:rPr>
          <w:rFonts w:eastAsia="Times New Roman" w:cs="Times New Roman"/>
          <w:color w:val="auto"/>
          <w:szCs w:val="28"/>
          <w:lang w:eastAsia="hi-IN"/>
        </w:rPr>
        <w:lastRenderedPageBreak/>
        <w:t>предпринимателя, его уполномоченного представителя с результатами проверки;</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10.1.8.</w:t>
      </w:r>
      <w:r w:rsidR="001524B9" w:rsidRPr="00AE0681">
        <w:rPr>
          <w:rFonts w:eastAsia="Times New Roman" w:cs="Times New Roman"/>
          <w:color w:val="auto"/>
          <w:szCs w:val="28"/>
          <w:lang w:eastAsia="hi-IN"/>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10.1.9.</w:t>
      </w:r>
      <w:r w:rsidR="001524B9" w:rsidRPr="00AE0681">
        <w:rPr>
          <w:rFonts w:eastAsia="Times New Roman" w:cs="Times New Roman"/>
          <w:color w:val="auto"/>
          <w:szCs w:val="28"/>
          <w:lang w:eastAsia="hi-IN"/>
        </w:rPr>
        <w:t xml:space="preserve">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10.1.10.</w:t>
      </w:r>
      <w:r w:rsidR="001524B9" w:rsidRPr="00AE0681">
        <w:rPr>
          <w:rFonts w:eastAsia="Times New Roman" w:cs="Times New Roman"/>
          <w:color w:val="auto"/>
          <w:szCs w:val="28"/>
          <w:lang w:eastAsia="hi-IN"/>
        </w:rPr>
        <w:t xml:space="preserve">  соблюдать установленные сроки проведения проверки;</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10.1.11.</w:t>
      </w:r>
      <w:r w:rsidR="001524B9" w:rsidRPr="00AE0681">
        <w:rPr>
          <w:rFonts w:eastAsia="Times New Roman" w:cs="Times New Roman"/>
          <w:color w:val="auto"/>
          <w:szCs w:val="28"/>
          <w:lang w:eastAsia="hi-IN"/>
        </w:rPr>
        <w:t xml:space="preserve">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 xml:space="preserve">10.1.12. </w:t>
      </w:r>
      <w:r w:rsidR="001524B9" w:rsidRPr="00AE0681">
        <w:rPr>
          <w:rFonts w:eastAsia="Times New Roman" w:cs="Times New Roman"/>
          <w:color w:val="auto"/>
          <w:szCs w:val="28"/>
          <w:lang w:eastAsia="hi-IN"/>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1524B9" w:rsidRPr="00AE0681" w:rsidRDefault="00ED399E" w:rsidP="00546442">
      <w:pPr>
        <w:widowControl w:val="0"/>
        <w:autoSpaceDE w:val="0"/>
        <w:ind w:firstLine="709"/>
        <w:rPr>
          <w:rFonts w:eastAsia="Times New Roman" w:cs="Times New Roman"/>
          <w:color w:val="auto"/>
          <w:szCs w:val="28"/>
          <w:lang w:eastAsia="hi-IN"/>
        </w:rPr>
      </w:pPr>
      <w:r>
        <w:rPr>
          <w:rFonts w:eastAsia="Times New Roman" w:cs="Times New Roman"/>
          <w:color w:val="auto"/>
          <w:szCs w:val="28"/>
          <w:lang w:eastAsia="hi-IN"/>
        </w:rPr>
        <w:t xml:space="preserve">10.1.13. </w:t>
      </w:r>
      <w:r w:rsidR="001524B9" w:rsidRPr="00AE0681">
        <w:rPr>
          <w:rFonts w:eastAsia="Times New Roman" w:cs="Times New Roman"/>
          <w:color w:val="auto"/>
          <w:szCs w:val="28"/>
          <w:lang w:eastAsia="hi-IN"/>
        </w:rPr>
        <w:t>осуществлять запись о проведенной проверке в журнале учета проверок.</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10.1.14.</w:t>
      </w:r>
      <w:r w:rsidR="001524B9" w:rsidRPr="00AE0681">
        <w:rPr>
          <w:rFonts w:eastAsia="Times New Roman" w:cs="Times New Roman"/>
          <w:color w:val="auto"/>
          <w:szCs w:val="28"/>
          <w:lang w:eastAsia="hi-IN"/>
        </w:rPr>
        <w:t xml:space="preserve"> соблюдать ограничения при проведении проверки, предусмотренные ст.15 Федерального </w:t>
      </w:r>
      <w:hyperlink r:id="rId5" w:history="1">
        <w:r w:rsidR="001524B9" w:rsidRPr="00AE0681">
          <w:rPr>
            <w:rFonts w:eastAsia="Times New Roman" w:cs="Times New Roman"/>
            <w:color w:val="000080"/>
            <w:szCs w:val="28"/>
            <w:u w:val="single"/>
            <w:lang w:eastAsia="hi-IN"/>
          </w:rPr>
          <w:t>закон</w:t>
        </w:r>
      </w:hyperlink>
      <w:r w:rsidR="001524B9" w:rsidRPr="00AE0681">
        <w:rPr>
          <w:rFonts w:eastAsia="Times New Roman" w:cs="Times New Roman"/>
          <w:color w:val="auto"/>
          <w:szCs w:val="28"/>
          <w:lang w:eastAsia="hi-IN"/>
        </w:rPr>
        <w:t>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24B9" w:rsidRPr="00AE0681" w:rsidRDefault="00ED399E"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10.2.</w:t>
      </w:r>
      <w:r w:rsidR="001524B9" w:rsidRPr="00AE0681">
        <w:rPr>
          <w:rFonts w:eastAsia="Times New Roman" w:cs="Times New Roman"/>
          <w:color w:val="auto"/>
          <w:szCs w:val="28"/>
          <w:lang w:eastAsia="hi-IN"/>
        </w:rPr>
        <w:t xml:space="preserve">  при проведении выездной проверки:</w:t>
      </w:r>
    </w:p>
    <w:p w:rsidR="001524B9" w:rsidRPr="00AE0681" w:rsidRDefault="00546442" w:rsidP="00546442">
      <w:pPr>
        <w:widowControl w:val="0"/>
        <w:autoSpaceDE w:val="0"/>
        <w:ind w:firstLine="709"/>
        <w:jc w:val="both"/>
        <w:rPr>
          <w:rFonts w:eastAsia="Times New Roman" w:cs="Times New Roman"/>
          <w:color w:val="auto"/>
          <w:szCs w:val="28"/>
          <w:lang w:eastAsia="hi-IN"/>
        </w:rPr>
      </w:pPr>
      <w:r>
        <w:rPr>
          <w:rFonts w:eastAsia="Times New Roman" w:cs="Times New Roman"/>
          <w:color w:val="auto"/>
          <w:szCs w:val="28"/>
          <w:lang w:eastAsia="hi-IN"/>
        </w:rPr>
        <w:t>1</w:t>
      </w:r>
      <w:r w:rsidR="00ED399E">
        <w:rPr>
          <w:rFonts w:eastAsia="Times New Roman" w:cs="Times New Roman"/>
          <w:color w:val="auto"/>
          <w:szCs w:val="28"/>
          <w:lang w:eastAsia="hi-IN"/>
        </w:rPr>
        <w:t>0.2.1.</w:t>
      </w:r>
      <w:r w:rsidR="001524B9" w:rsidRPr="00AE0681">
        <w:rPr>
          <w:rFonts w:eastAsia="Times New Roman" w:cs="Times New Roman"/>
          <w:color w:val="auto"/>
          <w:szCs w:val="28"/>
          <w:lang w:eastAsia="hi-IN"/>
        </w:rPr>
        <w:t xml:space="preserve">  предъявлять служебное удостоверение;</w:t>
      </w:r>
    </w:p>
    <w:p w:rsidR="001524B9" w:rsidRPr="00AE0681" w:rsidRDefault="00ED399E" w:rsidP="00546442">
      <w:pPr>
        <w:widowControl w:val="0"/>
        <w:autoSpaceDE w:val="0"/>
        <w:ind w:firstLine="709"/>
        <w:jc w:val="both"/>
        <w:rPr>
          <w:rFonts w:eastAsia="Times New Roman" w:cs="Times New Roman"/>
          <w:color w:val="auto"/>
          <w:szCs w:val="28"/>
          <w:lang w:eastAsia="hi-IN"/>
        </w:rPr>
      </w:pPr>
      <w:proofErr w:type="gramStart"/>
      <w:r>
        <w:rPr>
          <w:rFonts w:eastAsia="Times New Roman" w:cs="Times New Roman"/>
          <w:color w:val="auto"/>
          <w:szCs w:val="28"/>
          <w:lang w:eastAsia="hi-IN"/>
        </w:rPr>
        <w:t>10.2.2.</w:t>
      </w:r>
      <w:r w:rsidR="001524B9" w:rsidRPr="00AE0681">
        <w:rPr>
          <w:rFonts w:eastAsia="Times New Roman" w:cs="Times New Roman"/>
          <w:color w:val="auto"/>
          <w:szCs w:val="28"/>
          <w:lang w:eastAsia="hi-IN"/>
        </w:rPr>
        <w:t xml:space="preserve">  ознакомить руководителя или иное должностное лицо юридического лица, индивидуального предпринимателя, его уполномоченного представителя с распоряжением администрации </w:t>
      </w:r>
      <w:r w:rsidR="00482DD2">
        <w:rPr>
          <w:rFonts w:eastAsia="Times New Roman" w:cs="Times New Roman"/>
          <w:color w:val="auto"/>
          <w:szCs w:val="28"/>
          <w:lang w:eastAsia="hi-IN"/>
        </w:rPr>
        <w:t>Сандогорского</w:t>
      </w:r>
      <w:r w:rsidRPr="00ED399E">
        <w:rPr>
          <w:rFonts w:eastAsia="Times New Roman" w:cs="Times New Roman"/>
          <w:color w:val="auto"/>
          <w:szCs w:val="28"/>
          <w:lang w:eastAsia="hi-IN"/>
        </w:rPr>
        <w:t xml:space="preserve"> сельского поселения </w:t>
      </w:r>
      <w:r w:rsidR="001524B9" w:rsidRPr="00AE0681">
        <w:rPr>
          <w:rFonts w:eastAsia="Times New Roman" w:cs="Times New Roman"/>
          <w:color w:val="auto"/>
          <w:szCs w:val="28"/>
          <w:lang w:eastAsia="hi-IN"/>
        </w:rPr>
        <w:t>о назначении выездной проверки,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w:t>
      </w:r>
      <w:proofErr w:type="gramEnd"/>
      <w:r w:rsidR="001524B9" w:rsidRPr="00AE0681">
        <w:rPr>
          <w:rFonts w:eastAsia="Times New Roman" w:cs="Times New Roman"/>
          <w:color w:val="auto"/>
          <w:szCs w:val="28"/>
          <w:lang w:eastAsia="hi-IN"/>
        </w:rPr>
        <w:t xml:space="preserve"> проведения.</w:t>
      </w:r>
    </w:p>
    <w:p w:rsidR="001524B9" w:rsidRPr="00AE0681" w:rsidRDefault="001524B9" w:rsidP="00546442">
      <w:pPr>
        <w:widowControl w:val="0"/>
        <w:ind w:firstLine="709"/>
        <w:rPr>
          <w:rFonts w:eastAsia="Times New Roman" w:cs="Times New Roman"/>
          <w:szCs w:val="28"/>
          <w:lang w:eastAsia="hi-IN"/>
        </w:rPr>
      </w:pPr>
    </w:p>
    <w:p w:rsidR="001524B9" w:rsidRPr="00AE0681" w:rsidRDefault="001524B9" w:rsidP="00546442">
      <w:pPr>
        <w:widowControl w:val="0"/>
        <w:ind w:firstLine="709"/>
        <w:rPr>
          <w:rFonts w:eastAsia="Times New Roman" w:cs="Times New Roman"/>
          <w:szCs w:val="28"/>
          <w:lang w:eastAsia="hi-IN"/>
        </w:rPr>
      </w:pPr>
      <w:r w:rsidRPr="00AE0681">
        <w:rPr>
          <w:rFonts w:eastAsia="Times New Roman" w:cs="Times New Roman"/>
          <w:szCs w:val="28"/>
          <w:lang w:eastAsia="hi-IN"/>
        </w:rPr>
        <w:t xml:space="preserve"> </w:t>
      </w:r>
    </w:p>
    <w:p w:rsidR="001524B9" w:rsidRPr="00AE0681" w:rsidRDefault="001524B9" w:rsidP="00546442">
      <w:pPr>
        <w:widowControl w:val="0"/>
        <w:ind w:firstLine="709"/>
        <w:jc w:val="center"/>
        <w:rPr>
          <w:rFonts w:eastAsia="Times New Roman" w:cs="Times New Roman"/>
          <w:b/>
          <w:szCs w:val="28"/>
          <w:lang w:eastAsia="hi-IN"/>
        </w:rPr>
      </w:pPr>
      <w:r w:rsidRPr="00AE0681">
        <w:rPr>
          <w:rFonts w:eastAsia="Times New Roman" w:cs="Times New Roman"/>
          <w:b/>
          <w:szCs w:val="28"/>
          <w:lang w:eastAsia="hi-IN"/>
        </w:rPr>
        <w:t xml:space="preserve">11.Ответственность органа муниципального контроля, </w:t>
      </w:r>
    </w:p>
    <w:p w:rsidR="001524B9" w:rsidRPr="00AE0681" w:rsidRDefault="001524B9" w:rsidP="00546442">
      <w:pPr>
        <w:widowControl w:val="0"/>
        <w:ind w:firstLine="709"/>
        <w:jc w:val="center"/>
        <w:rPr>
          <w:rFonts w:eastAsia="Times New Roman" w:cs="Times New Roman"/>
          <w:b/>
          <w:szCs w:val="28"/>
          <w:lang w:eastAsia="hi-IN"/>
        </w:rPr>
      </w:pPr>
      <w:r w:rsidRPr="00AE0681">
        <w:rPr>
          <w:rFonts w:eastAsia="Times New Roman" w:cs="Times New Roman"/>
          <w:b/>
          <w:szCs w:val="28"/>
          <w:lang w:eastAsia="hi-IN"/>
        </w:rPr>
        <w:t>его должностных лиц при проведении проверки</w:t>
      </w:r>
    </w:p>
    <w:p w:rsidR="001524B9" w:rsidRPr="00AE0681" w:rsidRDefault="001524B9" w:rsidP="00546442">
      <w:pPr>
        <w:widowControl w:val="0"/>
        <w:ind w:firstLine="709"/>
        <w:jc w:val="both"/>
        <w:rPr>
          <w:rFonts w:eastAsia="Times New Roman" w:cs="Times New Roman"/>
          <w:szCs w:val="28"/>
          <w:lang w:eastAsia="hi-IN"/>
        </w:rPr>
      </w:pPr>
    </w:p>
    <w:p w:rsidR="001524B9" w:rsidRPr="00AE0681" w:rsidRDefault="001524B9" w:rsidP="00546442">
      <w:pPr>
        <w:widowControl w:val="0"/>
        <w:ind w:firstLine="709"/>
        <w:jc w:val="both"/>
        <w:rPr>
          <w:rFonts w:eastAsia="Times New Roman" w:cs="Times New Roman"/>
          <w:szCs w:val="28"/>
          <w:lang w:eastAsia="hi-IN"/>
        </w:rPr>
        <w:sectPr w:rsidR="001524B9" w:rsidRPr="00AE0681" w:rsidSect="00E531DD">
          <w:pgSz w:w="11906" w:h="16838"/>
          <w:pgMar w:top="1134" w:right="567" w:bottom="1134" w:left="1134" w:header="720" w:footer="720" w:gutter="0"/>
          <w:cols w:space="720"/>
          <w:docGrid w:linePitch="381"/>
        </w:sectPr>
      </w:pPr>
      <w:r w:rsidRPr="00AE0681">
        <w:rPr>
          <w:rFonts w:eastAsia="Times New Roman" w:cs="Times New Roman"/>
          <w:szCs w:val="28"/>
          <w:lang w:eastAsia="hi-IN"/>
        </w:rPr>
        <w:t xml:space="preserve">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w:t>
      </w:r>
      <w:r w:rsidRPr="00AE0681">
        <w:rPr>
          <w:rFonts w:eastAsia="Times New Roman" w:cs="Times New Roman"/>
          <w:szCs w:val="28"/>
          <w:lang w:eastAsia="hi-IN"/>
        </w:rPr>
        <w:lastRenderedPageBreak/>
        <w:t>несут ответственность в соответствии с законодательством Российской Федерации.</w:t>
      </w:r>
    </w:p>
    <w:p w:rsidR="001524B9" w:rsidRPr="00AE0681" w:rsidRDefault="001524B9" w:rsidP="001524B9">
      <w:pPr>
        <w:autoSpaceDE w:val="0"/>
        <w:jc w:val="right"/>
        <w:rPr>
          <w:rFonts w:eastAsia="Times New Roman" w:cs="Times New Roman"/>
          <w:szCs w:val="28"/>
          <w:lang w:eastAsia="ar-SA" w:bidi="ar-SA"/>
        </w:rPr>
      </w:pPr>
      <w:r w:rsidRPr="00AE0681">
        <w:rPr>
          <w:rFonts w:eastAsia="Times New Roman" w:cs="Times New Roman"/>
          <w:szCs w:val="28"/>
          <w:lang w:eastAsia="ar-SA" w:bidi="ar-SA"/>
        </w:rPr>
        <w:lastRenderedPageBreak/>
        <w:t xml:space="preserve">                                                                                                                                                               Приложение № 1</w:t>
      </w:r>
    </w:p>
    <w:p w:rsidR="001524B9" w:rsidRPr="00AE0681" w:rsidRDefault="001524B9" w:rsidP="001524B9">
      <w:pPr>
        <w:autoSpaceDE w:val="0"/>
        <w:jc w:val="right"/>
        <w:rPr>
          <w:rFonts w:eastAsia="Times New Roman" w:cs="Times New Roman"/>
          <w:szCs w:val="28"/>
          <w:lang w:eastAsia="ar-SA" w:bidi="ar-SA"/>
        </w:rPr>
      </w:pPr>
      <w:r w:rsidRPr="00AE0681">
        <w:rPr>
          <w:rFonts w:eastAsia="Times New Roman" w:cs="Times New Roman"/>
          <w:szCs w:val="28"/>
          <w:lang w:eastAsia="ar-SA" w:bidi="ar-SA"/>
        </w:rPr>
        <w:t xml:space="preserve">                                                                                                                                           к Порядку </w:t>
      </w:r>
    </w:p>
    <w:p w:rsidR="001524B9" w:rsidRPr="00AE0681" w:rsidRDefault="001524B9" w:rsidP="001524B9">
      <w:pPr>
        <w:autoSpaceDE w:val="0"/>
        <w:jc w:val="both"/>
        <w:rPr>
          <w:rFonts w:eastAsia="Times New Roman" w:cs="Times New Roman"/>
          <w:szCs w:val="28"/>
          <w:lang w:eastAsia="ar-SA" w:bidi="ar-SA"/>
        </w:rPr>
      </w:pPr>
    </w:p>
    <w:p w:rsidR="001524B9" w:rsidRPr="00AE0681" w:rsidRDefault="001524B9" w:rsidP="001524B9">
      <w:pPr>
        <w:widowControl w:val="0"/>
        <w:jc w:val="center"/>
        <w:rPr>
          <w:rFonts w:eastAsia="Times New Roman" w:cs="Times New Roman"/>
          <w:color w:val="auto"/>
          <w:szCs w:val="28"/>
          <w:lang w:eastAsia="hi-IN"/>
        </w:rPr>
      </w:pPr>
      <w:r w:rsidRPr="00AE0681">
        <w:rPr>
          <w:rFonts w:eastAsia="Times New Roman" w:cs="Times New Roman"/>
          <w:color w:val="auto"/>
          <w:szCs w:val="28"/>
          <w:lang w:eastAsia="hi-IN"/>
        </w:rPr>
        <w:t>ПЛАН</w:t>
      </w:r>
    </w:p>
    <w:p w:rsidR="001524B9" w:rsidRPr="00AE0681" w:rsidRDefault="001524B9" w:rsidP="001524B9">
      <w:pPr>
        <w:widowControl w:val="0"/>
        <w:jc w:val="center"/>
        <w:rPr>
          <w:rFonts w:eastAsia="Times New Roman" w:cs="Times New Roman"/>
          <w:color w:val="auto"/>
          <w:szCs w:val="28"/>
          <w:lang w:eastAsia="hi-IN"/>
        </w:rPr>
      </w:pPr>
      <w:r w:rsidRPr="00AE0681">
        <w:rPr>
          <w:rFonts w:eastAsia="Times New Roman" w:cs="Times New Roman"/>
          <w:color w:val="auto"/>
          <w:szCs w:val="28"/>
          <w:lang w:eastAsia="hi-IN"/>
        </w:rPr>
        <w:t>проведения плановых проверок юридических лиц и индивидуальных предпринимателей на 20 __ год</w:t>
      </w:r>
    </w:p>
    <w:p w:rsidR="001524B9" w:rsidRPr="00AE0681" w:rsidRDefault="001524B9" w:rsidP="001524B9">
      <w:pPr>
        <w:widowControl w:val="0"/>
        <w:jc w:val="center"/>
        <w:rPr>
          <w:rFonts w:eastAsia="Times New Roman" w:cs="Times New Roman"/>
          <w:color w:val="auto"/>
          <w:szCs w:val="28"/>
          <w:lang w:eastAsia="hi-IN"/>
        </w:rPr>
      </w:pPr>
    </w:p>
    <w:tbl>
      <w:tblPr>
        <w:tblW w:w="0" w:type="auto"/>
        <w:tblInd w:w="-469" w:type="dxa"/>
        <w:tblLayout w:type="fixed"/>
        <w:tblLook w:val="0000" w:firstRow="0" w:lastRow="0" w:firstColumn="0" w:lastColumn="0" w:noHBand="0" w:noVBand="0"/>
      </w:tblPr>
      <w:tblGrid>
        <w:gridCol w:w="2127"/>
        <w:gridCol w:w="567"/>
        <w:gridCol w:w="466"/>
        <w:gridCol w:w="1093"/>
        <w:gridCol w:w="567"/>
        <w:gridCol w:w="851"/>
        <w:gridCol w:w="850"/>
        <w:gridCol w:w="567"/>
        <w:gridCol w:w="709"/>
        <w:gridCol w:w="567"/>
        <w:gridCol w:w="1134"/>
        <w:gridCol w:w="606"/>
        <w:gridCol w:w="709"/>
        <w:gridCol w:w="709"/>
        <w:gridCol w:w="850"/>
        <w:gridCol w:w="1095"/>
        <w:gridCol w:w="1579"/>
      </w:tblGrid>
      <w:tr w:rsidR="001524B9" w:rsidRPr="00E4632F" w:rsidTr="00250E78">
        <w:trPr>
          <w:trHeight w:val="615"/>
        </w:trPr>
        <w:tc>
          <w:tcPr>
            <w:tcW w:w="2127" w:type="dxa"/>
            <w:vMerge w:val="restart"/>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b/>
                <w:bCs/>
                <w:color w:val="auto"/>
                <w:sz w:val="16"/>
                <w:szCs w:val="28"/>
                <w:lang w:eastAsia="hi-IN"/>
              </w:rPr>
            </w:pPr>
            <w:r w:rsidRPr="00E4632F">
              <w:rPr>
                <w:rFonts w:eastAsia="Times New Roman" w:cs="Times New Roman"/>
                <w:b/>
                <w:bCs/>
                <w:color w:val="auto"/>
                <w:sz w:val="16"/>
                <w:szCs w:val="28"/>
                <w:lang w:eastAsia="hi-IN"/>
              </w:rPr>
              <w:t>Наименование юридического лица (филиала, представительства, обособленного структурного подразделения) (Ю.Л.) (</w:t>
            </w:r>
            <w:proofErr w:type="spellStart"/>
            <w:r w:rsidRPr="00E4632F">
              <w:rPr>
                <w:rFonts w:eastAsia="Times New Roman" w:cs="Times New Roman"/>
                <w:b/>
                <w:bCs/>
                <w:color w:val="auto"/>
                <w:sz w:val="16"/>
                <w:szCs w:val="28"/>
                <w:lang w:eastAsia="hi-IN"/>
              </w:rPr>
              <w:t>ф.и.о.</w:t>
            </w:r>
            <w:proofErr w:type="spellEnd"/>
            <w:r w:rsidRPr="00E4632F">
              <w:rPr>
                <w:rFonts w:eastAsia="Times New Roman" w:cs="Times New Roman"/>
                <w:b/>
                <w:bCs/>
                <w:color w:val="auto"/>
                <w:sz w:val="16"/>
                <w:szCs w:val="28"/>
                <w:lang w:eastAsia="hi-IN"/>
              </w:rPr>
              <w:t xml:space="preserve"> индивидуального предпринимателя (ИП), деятельность которого подлежит проверке</w:t>
            </w:r>
          </w:p>
        </w:tc>
        <w:tc>
          <w:tcPr>
            <w:tcW w:w="2693" w:type="dxa"/>
            <w:gridSpan w:val="4"/>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b/>
                <w:bCs/>
                <w:color w:val="auto"/>
                <w:sz w:val="16"/>
                <w:szCs w:val="28"/>
                <w:lang w:eastAsia="hi-IN"/>
              </w:rPr>
            </w:pPr>
            <w:r w:rsidRPr="00E4632F">
              <w:rPr>
                <w:rFonts w:eastAsia="Times New Roman" w:cs="Times New Roman"/>
                <w:b/>
                <w:bCs/>
                <w:color w:val="auto"/>
                <w:sz w:val="16"/>
                <w:szCs w:val="28"/>
                <w:lang w:eastAsia="hi-IN"/>
              </w:rPr>
              <w:t xml:space="preserve">Адреса </w:t>
            </w:r>
          </w:p>
        </w:tc>
        <w:tc>
          <w:tcPr>
            <w:tcW w:w="851" w:type="dxa"/>
            <w:vMerge w:val="restart"/>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b/>
                <w:bCs/>
                <w:color w:val="auto"/>
                <w:sz w:val="16"/>
                <w:szCs w:val="28"/>
                <w:lang w:eastAsia="hi-IN"/>
              </w:rPr>
            </w:pPr>
            <w:r w:rsidRPr="00E4632F">
              <w:rPr>
                <w:rFonts w:eastAsia="Times New Roman" w:cs="Times New Roman"/>
                <w:b/>
                <w:bCs/>
                <w:color w:val="auto"/>
                <w:sz w:val="16"/>
                <w:szCs w:val="28"/>
                <w:lang w:eastAsia="hi-IN"/>
              </w:rPr>
              <w:t xml:space="preserve">Основной государственный регистрационный номер </w:t>
            </w:r>
            <w:proofErr w:type="gramStart"/>
            <w:r w:rsidRPr="00E4632F">
              <w:rPr>
                <w:rFonts w:eastAsia="Times New Roman" w:cs="Times New Roman"/>
                <w:b/>
                <w:bCs/>
                <w:color w:val="auto"/>
                <w:sz w:val="16"/>
                <w:szCs w:val="28"/>
                <w:lang w:eastAsia="hi-IN"/>
              </w:rPr>
              <w:t xml:space="preserve">( </w:t>
            </w:r>
            <w:proofErr w:type="gramEnd"/>
            <w:r w:rsidRPr="00E4632F">
              <w:rPr>
                <w:rFonts w:eastAsia="Times New Roman" w:cs="Times New Roman"/>
                <w:b/>
                <w:bCs/>
                <w:color w:val="auto"/>
                <w:sz w:val="16"/>
                <w:szCs w:val="28"/>
                <w:lang w:eastAsia="hi-IN"/>
              </w:rPr>
              <w:t>ОГРН)</w:t>
            </w:r>
          </w:p>
        </w:tc>
        <w:tc>
          <w:tcPr>
            <w:tcW w:w="850" w:type="dxa"/>
            <w:vMerge w:val="restart"/>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b/>
                <w:bCs/>
                <w:color w:val="auto"/>
                <w:sz w:val="16"/>
                <w:szCs w:val="28"/>
                <w:lang w:eastAsia="hi-IN"/>
              </w:rPr>
            </w:pPr>
            <w:r w:rsidRPr="00E4632F">
              <w:rPr>
                <w:rFonts w:eastAsia="Times New Roman" w:cs="Times New Roman"/>
                <w:b/>
                <w:bCs/>
                <w:color w:val="auto"/>
                <w:sz w:val="16"/>
                <w:szCs w:val="28"/>
                <w:lang w:eastAsia="hi-IN"/>
              </w:rPr>
              <w:t>Идентификационный номер налогоплательщика (ИНН)</w:t>
            </w:r>
          </w:p>
        </w:tc>
        <w:tc>
          <w:tcPr>
            <w:tcW w:w="567" w:type="dxa"/>
            <w:vMerge w:val="restart"/>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b/>
                <w:bCs/>
                <w:color w:val="auto"/>
                <w:sz w:val="16"/>
                <w:szCs w:val="28"/>
                <w:lang w:eastAsia="hi-IN"/>
              </w:rPr>
            </w:pPr>
            <w:r w:rsidRPr="00E4632F">
              <w:rPr>
                <w:rFonts w:eastAsia="Times New Roman" w:cs="Times New Roman"/>
                <w:b/>
                <w:bCs/>
                <w:color w:val="auto"/>
                <w:sz w:val="16"/>
                <w:szCs w:val="28"/>
                <w:lang w:eastAsia="hi-IN"/>
              </w:rPr>
              <w:t>Цель проведения проверки</w:t>
            </w:r>
          </w:p>
        </w:tc>
        <w:tc>
          <w:tcPr>
            <w:tcW w:w="3016" w:type="dxa"/>
            <w:gridSpan w:val="4"/>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b/>
                <w:bCs/>
                <w:color w:val="auto"/>
                <w:sz w:val="16"/>
                <w:szCs w:val="28"/>
                <w:lang w:eastAsia="hi-IN"/>
              </w:rPr>
            </w:pPr>
            <w:r w:rsidRPr="00E4632F">
              <w:rPr>
                <w:rFonts w:eastAsia="Times New Roman" w:cs="Times New Roman"/>
                <w:b/>
                <w:bCs/>
                <w:color w:val="auto"/>
                <w:sz w:val="16"/>
                <w:szCs w:val="28"/>
                <w:lang w:eastAsia="hi-IN"/>
              </w:rPr>
              <w:t>Основание</w:t>
            </w:r>
          </w:p>
          <w:p w:rsidR="001524B9" w:rsidRPr="00E4632F" w:rsidRDefault="001524B9" w:rsidP="00250E78">
            <w:pPr>
              <w:widowControl w:val="0"/>
              <w:jc w:val="center"/>
              <w:rPr>
                <w:rFonts w:eastAsia="Times New Roman" w:cs="Times New Roman"/>
                <w:b/>
                <w:bCs/>
                <w:color w:val="auto"/>
                <w:sz w:val="16"/>
                <w:szCs w:val="28"/>
                <w:lang w:eastAsia="hi-IN"/>
              </w:rPr>
            </w:pPr>
            <w:r w:rsidRPr="00E4632F">
              <w:rPr>
                <w:rFonts w:eastAsia="Times New Roman" w:cs="Times New Roman"/>
                <w:b/>
                <w:bCs/>
                <w:color w:val="auto"/>
                <w:sz w:val="16"/>
                <w:szCs w:val="28"/>
                <w:lang w:eastAsia="hi-IN"/>
              </w:rPr>
              <w:t>проведения проверки</w:t>
            </w:r>
          </w:p>
        </w:tc>
        <w:tc>
          <w:tcPr>
            <w:tcW w:w="709" w:type="dxa"/>
            <w:vMerge w:val="restart"/>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b/>
                <w:bCs/>
                <w:color w:val="auto"/>
                <w:sz w:val="16"/>
                <w:szCs w:val="28"/>
                <w:lang w:eastAsia="hi-IN"/>
              </w:rPr>
            </w:pPr>
            <w:r w:rsidRPr="00E4632F">
              <w:rPr>
                <w:rFonts w:eastAsia="Times New Roman" w:cs="Times New Roman"/>
                <w:b/>
                <w:bCs/>
                <w:color w:val="auto"/>
                <w:sz w:val="16"/>
                <w:szCs w:val="28"/>
                <w:lang w:eastAsia="hi-IN"/>
              </w:rPr>
              <w:t>Дата начала проведения проверки</w:t>
            </w:r>
          </w:p>
        </w:tc>
        <w:tc>
          <w:tcPr>
            <w:tcW w:w="1559" w:type="dxa"/>
            <w:gridSpan w:val="2"/>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b/>
                <w:bCs/>
                <w:color w:val="auto"/>
                <w:sz w:val="16"/>
                <w:szCs w:val="28"/>
                <w:lang w:eastAsia="hi-IN"/>
              </w:rPr>
            </w:pPr>
            <w:r w:rsidRPr="00E4632F">
              <w:rPr>
                <w:rFonts w:eastAsia="Times New Roman" w:cs="Times New Roman"/>
                <w:b/>
                <w:bCs/>
                <w:color w:val="auto"/>
                <w:sz w:val="16"/>
                <w:szCs w:val="28"/>
                <w:lang w:eastAsia="hi-IN"/>
              </w:rPr>
              <w:t>Срок проведения плановой проверки</w:t>
            </w:r>
          </w:p>
        </w:tc>
        <w:tc>
          <w:tcPr>
            <w:tcW w:w="1095" w:type="dxa"/>
            <w:vMerge w:val="restart"/>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b/>
                <w:bCs/>
                <w:color w:val="auto"/>
                <w:sz w:val="16"/>
                <w:szCs w:val="28"/>
                <w:lang w:eastAsia="hi-IN"/>
              </w:rPr>
            </w:pPr>
            <w:r w:rsidRPr="00E4632F">
              <w:rPr>
                <w:rFonts w:eastAsia="Times New Roman" w:cs="Times New Roman"/>
                <w:b/>
                <w:bCs/>
                <w:color w:val="auto"/>
                <w:sz w:val="16"/>
                <w:szCs w:val="28"/>
                <w:lang w:eastAsia="hi-IN"/>
              </w:rPr>
              <w:t>Форма проведения проверки) документарная, выездная, документарная выездная)</w:t>
            </w:r>
          </w:p>
        </w:tc>
        <w:tc>
          <w:tcPr>
            <w:tcW w:w="1579" w:type="dxa"/>
            <w:vMerge w:val="restart"/>
            <w:tcBorders>
              <w:top w:val="single" w:sz="4" w:space="0" w:color="000000"/>
              <w:left w:val="single" w:sz="4" w:space="0" w:color="000000"/>
              <w:bottom w:val="single" w:sz="4" w:space="0" w:color="000000"/>
              <w:right w:val="single" w:sz="4" w:space="0" w:color="000000"/>
            </w:tcBorders>
          </w:tcPr>
          <w:p w:rsidR="001524B9" w:rsidRPr="00E4632F" w:rsidRDefault="001524B9" w:rsidP="00250E78">
            <w:pPr>
              <w:widowControl w:val="0"/>
              <w:snapToGrid w:val="0"/>
              <w:jc w:val="center"/>
              <w:rPr>
                <w:rFonts w:eastAsia="Times New Roman" w:cs="Times New Roman"/>
                <w:b/>
                <w:bCs/>
                <w:color w:val="auto"/>
                <w:sz w:val="16"/>
                <w:szCs w:val="28"/>
                <w:lang w:eastAsia="hi-IN"/>
              </w:rPr>
            </w:pPr>
            <w:r w:rsidRPr="00E4632F">
              <w:rPr>
                <w:rFonts w:eastAsia="Times New Roman" w:cs="Times New Roman"/>
                <w:b/>
                <w:bCs/>
                <w:color w:val="auto"/>
                <w:sz w:val="16"/>
                <w:szCs w:val="28"/>
                <w:lang w:eastAsia="hi-IN"/>
              </w:rPr>
              <w:t>Наименование органа государственного контроля (надзора), органа муниципального контроля, с которым проверка проводится совместно</w:t>
            </w:r>
          </w:p>
        </w:tc>
      </w:tr>
      <w:tr w:rsidR="001524B9" w:rsidRPr="00E4632F" w:rsidTr="00250E78">
        <w:trPr>
          <w:trHeight w:val="3440"/>
        </w:trPr>
        <w:tc>
          <w:tcPr>
            <w:tcW w:w="2127" w:type="dxa"/>
            <w:vMerge/>
            <w:tcBorders>
              <w:top w:val="single" w:sz="4" w:space="0" w:color="000000"/>
              <w:left w:val="single" w:sz="4" w:space="0" w:color="000000"/>
              <w:bottom w:val="single" w:sz="4" w:space="0" w:color="000000"/>
            </w:tcBorders>
          </w:tcPr>
          <w:p w:rsidR="001524B9" w:rsidRPr="00E4632F" w:rsidRDefault="001524B9" w:rsidP="00250E78">
            <w:pPr>
              <w:widowControl w:val="0"/>
              <w:snapToGrid w:val="0"/>
              <w:rPr>
                <w:rFonts w:eastAsia="Times New Roman" w:cs="Times New Roman"/>
                <w:b/>
                <w:bCs/>
                <w:color w:val="auto"/>
                <w:sz w:val="16"/>
                <w:szCs w:val="28"/>
                <w:lang w:eastAsia="hi-IN"/>
              </w:rPr>
            </w:pPr>
          </w:p>
        </w:tc>
        <w:tc>
          <w:tcPr>
            <w:tcW w:w="567" w:type="dxa"/>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color w:val="auto"/>
                <w:sz w:val="16"/>
                <w:szCs w:val="28"/>
                <w:lang w:eastAsia="hi-IN"/>
              </w:rPr>
            </w:pPr>
            <w:r w:rsidRPr="00E4632F">
              <w:rPr>
                <w:rFonts w:eastAsia="Times New Roman" w:cs="Times New Roman"/>
                <w:color w:val="auto"/>
                <w:sz w:val="16"/>
                <w:szCs w:val="28"/>
                <w:lang w:eastAsia="hi-IN"/>
              </w:rPr>
              <w:t>места нахождения ЮЛ</w:t>
            </w:r>
          </w:p>
        </w:tc>
        <w:tc>
          <w:tcPr>
            <w:tcW w:w="466" w:type="dxa"/>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color w:val="auto"/>
                <w:sz w:val="16"/>
                <w:szCs w:val="28"/>
                <w:lang w:eastAsia="hi-IN"/>
              </w:rPr>
            </w:pPr>
            <w:r w:rsidRPr="00E4632F">
              <w:rPr>
                <w:rFonts w:eastAsia="Times New Roman" w:cs="Times New Roman"/>
                <w:color w:val="auto"/>
                <w:sz w:val="16"/>
                <w:szCs w:val="28"/>
                <w:lang w:eastAsia="hi-IN"/>
              </w:rPr>
              <w:t>места жительства ИП</w:t>
            </w:r>
          </w:p>
        </w:tc>
        <w:tc>
          <w:tcPr>
            <w:tcW w:w="1093" w:type="dxa"/>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color w:val="auto"/>
                <w:sz w:val="16"/>
                <w:szCs w:val="28"/>
                <w:lang w:eastAsia="hi-IN"/>
              </w:rPr>
            </w:pPr>
            <w:r w:rsidRPr="00E4632F">
              <w:rPr>
                <w:rFonts w:eastAsia="Times New Roman" w:cs="Times New Roman"/>
                <w:color w:val="auto"/>
                <w:sz w:val="16"/>
                <w:szCs w:val="28"/>
                <w:lang w:eastAsia="hi-IN"/>
              </w:rPr>
              <w:t>места фактического осуществления деятельности ЮЛ, ИП</w:t>
            </w:r>
          </w:p>
        </w:tc>
        <w:tc>
          <w:tcPr>
            <w:tcW w:w="567" w:type="dxa"/>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color w:val="auto"/>
                <w:sz w:val="16"/>
                <w:szCs w:val="28"/>
                <w:lang w:eastAsia="hi-IN"/>
              </w:rPr>
            </w:pPr>
            <w:r w:rsidRPr="00E4632F">
              <w:rPr>
                <w:rFonts w:eastAsia="Times New Roman" w:cs="Times New Roman"/>
                <w:color w:val="auto"/>
                <w:sz w:val="16"/>
                <w:szCs w:val="28"/>
                <w:lang w:eastAsia="hi-IN"/>
              </w:rPr>
              <w:t>места нахождения объектов</w:t>
            </w:r>
          </w:p>
        </w:tc>
        <w:tc>
          <w:tcPr>
            <w:tcW w:w="851" w:type="dxa"/>
            <w:vMerge/>
            <w:tcBorders>
              <w:top w:val="single" w:sz="4" w:space="0" w:color="000000"/>
              <w:left w:val="single" w:sz="4" w:space="0" w:color="000000"/>
              <w:bottom w:val="single" w:sz="4" w:space="0" w:color="000000"/>
            </w:tcBorders>
          </w:tcPr>
          <w:p w:rsidR="001524B9" w:rsidRPr="00E4632F" w:rsidRDefault="001524B9" w:rsidP="00250E78">
            <w:pPr>
              <w:widowControl w:val="0"/>
              <w:snapToGrid w:val="0"/>
              <w:rPr>
                <w:rFonts w:eastAsia="Times New Roman" w:cs="Times New Roman"/>
                <w:color w:val="auto"/>
                <w:sz w:val="16"/>
                <w:szCs w:val="28"/>
                <w:lang w:eastAsia="hi-IN"/>
              </w:rPr>
            </w:pPr>
          </w:p>
        </w:tc>
        <w:tc>
          <w:tcPr>
            <w:tcW w:w="850" w:type="dxa"/>
            <w:vMerge/>
            <w:tcBorders>
              <w:top w:val="single" w:sz="4" w:space="0" w:color="000000"/>
              <w:left w:val="single" w:sz="4" w:space="0" w:color="000000"/>
              <w:bottom w:val="single" w:sz="4" w:space="0" w:color="000000"/>
            </w:tcBorders>
          </w:tcPr>
          <w:p w:rsidR="001524B9" w:rsidRPr="00E4632F" w:rsidRDefault="001524B9" w:rsidP="00250E78">
            <w:pPr>
              <w:widowControl w:val="0"/>
              <w:snapToGrid w:val="0"/>
              <w:rPr>
                <w:rFonts w:eastAsia="Times New Roman" w:cs="Times New Roman"/>
                <w:color w:val="auto"/>
                <w:sz w:val="16"/>
                <w:szCs w:val="28"/>
                <w:lang w:eastAsia="hi-IN"/>
              </w:rPr>
            </w:pPr>
          </w:p>
        </w:tc>
        <w:tc>
          <w:tcPr>
            <w:tcW w:w="567" w:type="dxa"/>
            <w:vMerge/>
            <w:tcBorders>
              <w:top w:val="single" w:sz="4" w:space="0" w:color="000000"/>
              <w:left w:val="single" w:sz="4" w:space="0" w:color="000000"/>
              <w:bottom w:val="single" w:sz="4" w:space="0" w:color="000000"/>
            </w:tcBorders>
          </w:tcPr>
          <w:p w:rsidR="001524B9" w:rsidRPr="00E4632F" w:rsidRDefault="001524B9" w:rsidP="00250E78">
            <w:pPr>
              <w:widowControl w:val="0"/>
              <w:snapToGrid w:val="0"/>
              <w:rPr>
                <w:rFonts w:eastAsia="Times New Roman" w:cs="Times New Roman"/>
                <w:color w:val="auto"/>
                <w:sz w:val="16"/>
                <w:szCs w:val="28"/>
                <w:lang w:eastAsia="hi-IN"/>
              </w:rPr>
            </w:pPr>
          </w:p>
        </w:tc>
        <w:tc>
          <w:tcPr>
            <w:tcW w:w="709" w:type="dxa"/>
            <w:tcBorders>
              <w:top w:val="single" w:sz="4" w:space="0" w:color="000000"/>
              <w:left w:val="single" w:sz="4" w:space="0" w:color="000000"/>
              <w:bottom w:val="single" w:sz="4" w:space="0" w:color="000000"/>
            </w:tcBorders>
          </w:tcPr>
          <w:p w:rsidR="001524B9" w:rsidRPr="00E4632F" w:rsidRDefault="001524B9" w:rsidP="00250E78">
            <w:pPr>
              <w:widowControl w:val="0"/>
              <w:snapToGrid w:val="0"/>
              <w:rPr>
                <w:rFonts w:eastAsia="Times New Roman" w:cs="Times New Roman"/>
                <w:color w:val="auto"/>
                <w:sz w:val="16"/>
                <w:szCs w:val="28"/>
                <w:lang w:eastAsia="hi-IN"/>
              </w:rPr>
            </w:pPr>
            <w:r w:rsidRPr="00E4632F">
              <w:rPr>
                <w:rFonts w:eastAsia="Times New Roman" w:cs="Times New Roman"/>
                <w:color w:val="auto"/>
                <w:sz w:val="16"/>
                <w:szCs w:val="28"/>
                <w:lang w:eastAsia="hi-IN"/>
              </w:rPr>
              <w:t>Дата государственной регистрации Ю.Л., ИП</w:t>
            </w:r>
          </w:p>
        </w:tc>
        <w:tc>
          <w:tcPr>
            <w:tcW w:w="567" w:type="dxa"/>
            <w:tcBorders>
              <w:top w:val="single" w:sz="4" w:space="0" w:color="000000"/>
              <w:left w:val="single" w:sz="4" w:space="0" w:color="000000"/>
              <w:bottom w:val="single" w:sz="4" w:space="0" w:color="000000"/>
            </w:tcBorders>
          </w:tcPr>
          <w:p w:rsidR="001524B9" w:rsidRPr="00E4632F" w:rsidRDefault="001524B9" w:rsidP="00250E78">
            <w:pPr>
              <w:widowControl w:val="0"/>
              <w:snapToGrid w:val="0"/>
              <w:rPr>
                <w:rFonts w:eastAsia="Times New Roman" w:cs="Times New Roman"/>
                <w:color w:val="auto"/>
                <w:sz w:val="16"/>
                <w:szCs w:val="28"/>
                <w:lang w:eastAsia="hi-IN"/>
              </w:rPr>
            </w:pPr>
            <w:r w:rsidRPr="00E4632F">
              <w:rPr>
                <w:rFonts w:eastAsia="Times New Roman" w:cs="Times New Roman"/>
                <w:color w:val="auto"/>
                <w:sz w:val="16"/>
                <w:szCs w:val="28"/>
                <w:lang w:eastAsia="hi-IN"/>
              </w:rPr>
              <w:t>Дата окончания последней проверки</w:t>
            </w:r>
          </w:p>
        </w:tc>
        <w:tc>
          <w:tcPr>
            <w:tcW w:w="1134" w:type="dxa"/>
            <w:tcBorders>
              <w:top w:val="single" w:sz="4" w:space="0" w:color="000000"/>
              <w:left w:val="single" w:sz="4" w:space="0" w:color="000000"/>
              <w:bottom w:val="single" w:sz="4" w:space="0" w:color="000000"/>
            </w:tcBorders>
          </w:tcPr>
          <w:p w:rsidR="001524B9" w:rsidRPr="00E4632F" w:rsidRDefault="001524B9" w:rsidP="00250E78">
            <w:pPr>
              <w:widowControl w:val="0"/>
              <w:snapToGrid w:val="0"/>
              <w:rPr>
                <w:rFonts w:eastAsia="Times New Roman" w:cs="Times New Roman"/>
                <w:color w:val="auto"/>
                <w:sz w:val="16"/>
                <w:szCs w:val="28"/>
                <w:lang w:eastAsia="hi-IN"/>
              </w:rPr>
            </w:pPr>
            <w:r w:rsidRPr="00E4632F">
              <w:rPr>
                <w:rFonts w:eastAsia="Times New Roman" w:cs="Times New Roman"/>
                <w:color w:val="auto"/>
                <w:sz w:val="16"/>
                <w:szCs w:val="28"/>
                <w:lang w:eastAsia="hi-IN"/>
              </w:rPr>
              <w:t>Дата начала осуществления Ю.Л., ИП деятельности в соответствии с представленным  уведомлением о начале деятельности</w:t>
            </w:r>
          </w:p>
        </w:tc>
        <w:tc>
          <w:tcPr>
            <w:tcW w:w="606" w:type="dxa"/>
            <w:tcBorders>
              <w:top w:val="single" w:sz="4" w:space="0" w:color="000000"/>
              <w:left w:val="single" w:sz="4" w:space="0" w:color="000000"/>
              <w:bottom w:val="single" w:sz="4" w:space="0" w:color="000000"/>
            </w:tcBorders>
          </w:tcPr>
          <w:p w:rsidR="001524B9" w:rsidRPr="00E4632F" w:rsidRDefault="001524B9" w:rsidP="00250E78">
            <w:pPr>
              <w:widowControl w:val="0"/>
              <w:snapToGrid w:val="0"/>
              <w:rPr>
                <w:rFonts w:eastAsia="Times New Roman" w:cs="Times New Roman"/>
                <w:color w:val="auto"/>
                <w:sz w:val="16"/>
                <w:szCs w:val="28"/>
                <w:lang w:eastAsia="hi-IN"/>
              </w:rPr>
            </w:pPr>
            <w:r w:rsidRPr="00E4632F">
              <w:rPr>
                <w:rFonts w:eastAsia="Times New Roman" w:cs="Times New Roman"/>
                <w:color w:val="auto"/>
                <w:sz w:val="16"/>
                <w:szCs w:val="28"/>
                <w:lang w:eastAsia="hi-IN"/>
              </w:rPr>
              <w:t>иные основания в соответствии с федеральным законом</w:t>
            </w:r>
          </w:p>
        </w:tc>
        <w:tc>
          <w:tcPr>
            <w:tcW w:w="709" w:type="dxa"/>
            <w:vMerge/>
            <w:tcBorders>
              <w:top w:val="single" w:sz="4" w:space="0" w:color="000000"/>
              <w:left w:val="single" w:sz="4" w:space="0" w:color="000000"/>
              <w:bottom w:val="single" w:sz="4" w:space="0" w:color="000000"/>
            </w:tcBorders>
          </w:tcPr>
          <w:p w:rsidR="001524B9" w:rsidRPr="00E4632F" w:rsidRDefault="001524B9" w:rsidP="00250E78">
            <w:pPr>
              <w:widowControl w:val="0"/>
              <w:snapToGrid w:val="0"/>
              <w:rPr>
                <w:rFonts w:eastAsia="Times New Roman" w:cs="Times New Roman"/>
                <w:color w:val="auto"/>
                <w:sz w:val="16"/>
                <w:szCs w:val="28"/>
                <w:lang w:eastAsia="hi-IN"/>
              </w:rPr>
            </w:pPr>
          </w:p>
        </w:tc>
        <w:tc>
          <w:tcPr>
            <w:tcW w:w="709" w:type="dxa"/>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color w:val="auto"/>
                <w:sz w:val="16"/>
                <w:szCs w:val="28"/>
                <w:lang w:eastAsia="hi-IN"/>
              </w:rPr>
            </w:pPr>
            <w:r w:rsidRPr="00E4632F">
              <w:rPr>
                <w:rFonts w:eastAsia="Times New Roman" w:cs="Times New Roman"/>
                <w:color w:val="auto"/>
                <w:sz w:val="16"/>
                <w:szCs w:val="28"/>
                <w:lang w:eastAsia="hi-IN"/>
              </w:rPr>
              <w:t>Рабочих дней</w:t>
            </w:r>
          </w:p>
        </w:tc>
        <w:tc>
          <w:tcPr>
            <w:tcW w:w="850" w:type="dxa"/>
            <w:tcBorders>
              <w:top w:val="single" w:sz="4" w:space="0" w:color="000000"/>
              <w:left w:val="single" w:sz="4" w:space="0" w:color="000000"/>
              <w:bottom w:val="single" w:sz="4" w:space="0" w:color="000000"/>
            </w:tcBorders>
          </w:tcPr>
          <w:p w:rsidR="001524B9" w:rsidRPr="00E4632F" w:rsidRDefault="001524B9" w:rsidP="00250E78">
            <w:pPr>
              <w:widowControl w:val="0"/>
              <w:snapToGrid w:val="0"/>
              <w:jc w:val="center"/>
              <w:rPr>
                <w:rFonts w:eastAsia="Times New Roman" w:cs="Times New Roman"/>
                <w:color w:val="auto"/>
                <w:sz w:val="16"/>
                <w:szCs w:val="28"/>
                <w:lang w:eastAsia="hi-IN"/>
              </w:rPr>
            </w:pPr>
            <w:r w:rsidRPr="00E4632F">
              <w:rPr>
                <w:rFonts w:eastAsia="Times New Roman" w:cs="Times New Roman"/>
                <w:color w:val="auto"/>
                <w:sz w:val="16"/>
                <w:szCs w:val="28"/>
                <w:lang w:eastAsia="hi-IN"/>
              </w:rPr>
              <w:t>Рабочих часо</w:t>
            </w:r>
            <w:proofErr w:type="gramStart"/>
            <w:r w:rsidRPr="00E4632F">
              <w:rPr>
                <w:rFonts w:eastAsia="Times New Roman" w:cs="Times New Roman"/>
                <w:color w:val="auto"/>
                <w:sz w:val="16"/>
                <w:szCs w:val="28"/>
                <w:lang w:eastAsia="hi-IN"/>
              </w:rPr>
              <w:t>в(</w:t>
            </w:r>
            <w:proofErr w:type="gramEnd"/>
            <w:r w:rsidRPr="00E4632F">
              <w:rPr>
                <w:rFonts w:eastAsia="Times New Roman" w:cs="Times New Roman"/>
                <w:color w:val="auto"/>
                <w:sz w:val="16"/>
                <w:szCs w:val="28"/>
                <w:lang w:eastAsia="hi-IN"/>
              </w:rPr>
              <w:t xml:space="preserve"> для МСП и МКП)</w:t>
            </w:r>
          </w:p>
        </w:tc>
        <w:tc>
          <w:tcPr>
            <w:tcW w:w="1095" w:type="dxa"/>
            <w:vMerge/>
            <w:tcBorders>
              <w:top w:val="single" w:sz="4" w:space="0" w:color="000000"/>
              <w:left w:val="single" w:sz="4" w:space="0" w:color="000000"/>
              <w:bottom w:val="single" w:sz="4" w:space="0" w:color="000000"/>
            </w:tcBorders>
          </w:tcPr>
          <w:p w:rsidR="001524B9" w:rsidRPr="00E4632F" w:rsidRDefault="001524B9" w:rsidP="00250E78">
            <w:pPr>
              <w:widowControl w:val="0"/>
              <w:snapToGrid w:val="0"/>
              <w:rPr>
                <w:rFonts w:eastAsia="Times New Roman" w:cs="Times New Roman"/>
                <w:color w:val="auto"/>
                <w:sz w:val="16"/>
                <w:szCs w:val="28"/>
                <w:lang w:eastAsia="hi-IN"/>
              </w:rPr>
            </w:pPr>
          </w:p>
        </w:tc>
        <w:tc>
          <w:tcPr>
            <w:tcW w:w="1579" w:type="dxa"/>
            <w:vMerge/>
            <w:tcBorders>
              <w:top w:val="single" w:sz="4" w:space="0" w:color="000000"/>
              <w:left w:val="single" w:sz="4" w:space="0" w:color="000000"/>
              <w:bottom w:val="single" w:sz="4" w:space="0" w:color="000000"/>
              <w:right w:val="single" w:sz="4" w:space="0" w:color="000000"/>
            </w:tcBorders>
          </w:tcPr>
          <w:p w:rsidR="001524B9" w:rsidRPr="00E4632F" w:rsidRDefault="001524B9" w:rsidP="00250E78">
            <w:pPr>
              <w:widowControl w:val="0"/>
              <w:snapToGrid w:val="0"/>
              <w:rPr>
                <w:rFonts w:eastAsia="Times New Roman" w:cs="Times New Roman"/>
                <w:color w:val="auto"/>
                <w:sz w:val="16"/>
                <w:szCs w:val="28"/>
                <w:lang w:eastAsia="hi-IN"/>
              </w:rPr>
            </w:pPr>
          </w:p>
        </w:tc>
      </w:tr>
    </w:tbl>
    <w:p w:rsidR="001524B9" w:rsidRPr="00AE0681" w:rsidRDefault="001524B9" w:rsidP="001524B9">
      <w:pPr>
        <w:widowControl w:val="0"/>
        <w:rPr>
          <w:rFonts w:eastAsia="Times New Roman" w:cs="Times New Roman"/>
          <w:color w:val="auto"/>
          <w:szCs w:val="28"/>
          <w:lang w:eastAsia="hi-IN"/>
        </w:rPr>
      </w:pPr>
      <w:r w:rsidRPr="00AE0681">
        <w:rPr>
          <w:rFonts w:eastAsia="Times New Roman" w:cs="Times New Roman"/>
          <w:color w:val="auto"/>
          <w:szCs w:val="28"/>
          <w:lang w:eastAsia="hi-IN"/>
        </w:rPr>
        <w:t xml:space="preserve">                                                                                                                                                                                                  </w:t>
      </w:r>
    </w:p>
    <w:p w:rsidR="001524B9" w:rsidRPr="00AE0681" w:rsidRDefault="001524B9" w:rsidP="001524B9">
      <w:pPr>
        <w:widowControl w:val="0"/>
        <w:rPr>
          <w:rFonts w:eastAsia="Times New Roman" w:cs="Times New Roman"/>
          <w:szCs w:val="28"/>
          <w:lang w:eastAsia="hi-IN"/>
        </w:rPr>
        <w:sectPr w:rsidR="001524B9" w:rsidRPr="00AE0681">
          <w:pgSz w:w="16838" w:h="11906" w:orient="landscape"/>
          <w:pgMar w:top="1701" w:right="1134" w:bottom="851" w:left="1134" w:header="720" w:footer="720" w:gutter="0"/>
          <w:cols w:space="720"/>
          <w:docGrid w:linePitch="360"/>
        </w:sectPr>
      </w:pPr>
      <w:r w:rsidRPr="00AE0681">
        <w:rPr>
          <w:rFonts w:eastAsia="Times New Roman" w:cs="Times New Roman"/>
          <w:szCs w:val="28"/>
          <w:lang w:eastAsia="hi-IN"/>
        </w:rPr>
        <w:t xml:space="preserve">                                                                                                                                                                                                  </w:t>
      </w:r>
    </w:p>
    <w:p w:rsidR="001524B9" w:rsidRPr="00AE0681" w:rsidRDefault="001524B9" w:rsidP="001524B9">
      <w:pPr>
        <w:autoSpaceDE w:val="0"/>
        <w:jc w:val="right"/>
        <w:rPr>
          <w:rFonts w:eastAsia="Times New Roman" w:cs="Times New Roman"/>
          <w:szCs w:val="28"/>
          <w:lang w:eastAsia="ar-SA" w:bidi="ar-SA"/>
        </w:rPr>
      </w:pPr>
      <w:r w:rsidRPr="00AE0681">
        <w:rPr>
          <w:rFonts w:eastAsia="Times New Roman" w:cs="Times New Roman"/>
          <w:szCs w:val="28"/>
          <w:lang w:eastAsia="ar-SA" w:bidi="ar-SA"/>
        </w:rPr>
        <w:lastRenderedPageBreak/>
        <w:t>Приложение № 2</w:t>
      </w:r>
    </w:p>
    <w:p w:rsidR="001524B9" w:rsidRPr="00AE0681" w:rsidRDefault="001524B9" w:rsidP="001524B9">
      <w:pPr>
        <w:autoSpaceDE w:val="0"/>
        <w:jc w:val="right"/>
        <w:rPr>
          <w:rFonts w:eastAsia="Times New Roman" w:cs="Times New Roman"/>
          <w:szCs w:val="28"/>
          <w:lang w:eastAsia="ar-SA" w:bidi="ar-SA"/>
        </w:rPr>
      </w:pPr>
      <w:r w:rsidRPr="00AE0681">
        <w:rPr>
          <w:rFonts w:eastAsia="Times New Roman" w:cs="Times New Roman"/>
          <w:szCs w:val="28"/>
          <w:lang w:eastAsia="ar-SA" w:bidi="ar-SA"/>
        </w:rPr>
        <w:t xml:space="preserve">к Порядку </w:t>
      </w:r>
    </w:p>
    <w:p w:rsidR="001524B9" w:rsidRPr="00AE0681" w:rsidRDefault="001524B9" w:rsidP="001524B9">
      <w:pPr>
        <w:autoSpaceDE w:val="0"/>
        <w:jc w:val="right"/>
        <w:rPr>
          <w:rFonts w:eastAsia="Times New Roman" w:cs="Times New Roman"/>
          <w:szCs w:val="28"/>
          <w:lang w:eastAsia="ar-SA" w:bidi="ar-SA"/>
        </w:rPr>
      </w:pPr>
      <w:r w:rsidRPr="00AE0681">
        <w:rPr>
          <w:rFonts w:eastAsia="Times New Roman" w:cs="Times New Roman"/>
          <w:szCs w:val="28"/>
          <w:lang w:eastAsia="ar-SA" w:bidi="ar-SA"/>
        </w:rPr>
        <w:t>Утверждено Приказом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24B9" w:rsidRPr="00AE0681" w:rsidRDefault="001524B9" w:rsidP="001524B9">
      <w:pPr>
        <w:autoSpaceDE w:val="0"/>
        <w:rPr>
          <w:rFonts w:eastAsia="Times New Roman" w:cs="Times New Roman"/>
          <w:szCs w:val="28"/>
          <w:lang w:eastAsia="ar-SA" w:bidi="ar-SA"/>
        </w:rPr>
      </w:pPr>
    </w:p>
    <w:p w:rsidR="001524B9" w:rsidRPr="00AE0681" w:rsidRDefault="001524B9" w:rsidP="001524B9">
      <w:pPr>
        <w:widowControl w:val="0"/>
        <w:autoSpaceDE w:val="0"/>
        <w:rPr>
          <w:rFonts w:eastAsia="Times New Roman" w:cs="Times New Roman"/>
          <w:szCs w:val="28"/>
          <w:lang w:eastAsia="hi-IN"/>
        </w:rPr>
      </w:pPr>
    </w:p>
    <w:p w:rsidR="001524B9" w:rsidRPr="00AE0681" w:rsidRDefault="001524B9" w:rsidP="001524B9">
      <w:pPr>
        <w:widowControl w:val="0"/>
        <w:autoSpaceDE w:val="0"/>
        <w:rPr>
          <w:rFonts w:eastAsia="Times New Roman" w:cs="Times New Roman"/>
          <w:szCs w:val="28"/>
          <w:lang w:eastAsia="hi-IN"/>
        </w:rPr>
      </w:pPr>
      <w:r w:rsidRPr="00AE0681">
        <w:rPr>
          <w:rFonts w:eastAsia="Times New Roman" w:cs="Times New Roman"/>
          <w:szCs w:val="28"/>
          <w:lang w:eastAsia="hi-IN"/>
        </w:rPr>
        <w:t>В ____________________________</w:t>
      </w:r>
    </w:p>
    <w:p w:rsidR="001524B9" w:rsidRPr="00AE0681" w:rsidRDefault="001524B9" w:rsidP="001524B9">
      <w:pPr>
        <w:widowControl w:val="0"/>
        <w:autoSpaceDE w:val="0"/>
        <w:rPr>
          <w:rFonts w:eastAsia="Times New Roman" w:cs="Times New Roman"/>
          <w:szCs w:val="28"/>
          <w:lang w:eastAsia="hi-IN"/>
        </w:rPr>
      </w:pPr>
      <w:r w:rsidRPr="00AE0681">
        <w:rPr>
          <w:rFonts w:eastAsia="Times New Roman" w:cs="Times New Roman"/>
          <w:szCs w:val="28"/>
          <w:lang w:eastAsia="hi-IN"/>
        </w:rPr>
        <w:t xml:space="preserve">            (наименование органа прокуратуры)</w:t>
      </w:r>
    </w:p>
    <w:p w:rsidR="001524B9" w:rsidRPr="00AE0681" w:rsidRDefault="001524B9" w:rsidP="001524B9">
      <w:pPr>
        <w:widowControl w:val="0"/>
        <w:autoSpaceDE w:val="0"/>
        <w:rPr>
          <w:rFonts w:eastAsia="Times New Roman" w:cs="Times New Roman"/>
          <w:szCs w:val="28"/>
          <w:lang w:eastAsia="hi-IN"/>
        </w:rPr>
      </w:pPr>
      <w:r w:rsidRPr="00AE0681">
        <w:rPr>
          <w:rFonts w:eastAsia="Times New Roman" w:cs="Times New Roman"/>
          <w:szCs w:val="28"/>
          <w:lang w:eastAsia="hi-IN"/>
        </w:rPr>
        <w:t>от______________________________</w:t>
      </w:r>
    </w:p>
    <w:p w:rsidR="001524B9" w:rsidRPr="00AE0681" w:rsidRDefault="001524B9" w:rsidP="001524B9">
      <w:pPr>
        <w:widowControl w:val="0"/>
        <w:autoSpaceDE w:val="0"/>
        <w:rPr>
          <w:rFonts w:eastAsia="Times New Roman" w:cs="Times New Roman"/>
          <w:szCs w:val="28"/>
          <w:lang w:eastAsia="hi-IN"/>
        </w:rPr>
      </w:pPr>
      <w:r w:rsidRPr="00AE0681">
        <w:rPr>
          <w:rFonts w:eastAsia="Times New Roman" w:cs="Times New Roman"/>
          <w:szCs w:val="28"/>
          <w:lang w:eastAsia="hi-IN"/>
        </w:rPr>
        <w:t>(наименование органа муниципального контроля с указанием юридического адреса)</w:t>
      </w:r>
    </w:p>
    <w:p w:rsidR="001524B9" w:rsidRPr="00AE0681" w:rsidRDefault="001524B9" w:rsidP="001524B9">
      <w:pPr>
        <w:widowControl w:val="0"/>
        <w:autoSpaceDE w:val="0"/>
        <w:jc w:val="both"/>
        <w:rPr>
          <w:rFonts w:eastAsia="Times New Roman" w:cs="Times New Roman"/>
          <w:szCs w:val="28"/>
          <w:lang w:eastAsia="hi-IN"/>
        </w:rPr>
      </w:pPr>
    </w:p>
    <w:p w:rsidR="001524B9" w:rsidRPr="00AE0681" w:rsidRDefault="001524B9" w:rsidP="001524B9">
      <w:pPr>
        <w:widowControl w:val="0"/>
        <w:autoSpaceDE w:val="0"/>
        <w:jc w:val="both"/>
        <w:rPr>
          <w:rFonts w:eastAsia="Times New Roman" w:cs="Times New Roman"/>
          <w:szCs w:val="28"/>
          <w:lang w:eastAsia="hi-IN"/>
        </w:rPr>
      </w:pPr>
    </w:p>
    <w:p w:rsidR="001524B9" w:rsidRPr="00AE0681" w:rsidRDefault="001524B9" w:rsidP="001524B9">
      <w:pPr>
        <w:widowControl w:val="0"/>
        <w:autoSpaceDE w:val="0"/>
        <w:jc w:val="center"/>
        <w:rPr>
          <w:rFonts w:eastAsia="Times New Roman" w:cs="Times New Roman"/>
          <w:szCs w:val="28"/>
          <w:lang w:eastAsia="hi-IN"/>
        </w:rPr>
      </w:pPr>
      <w:r w:rsidRPr="00AE0681">
        <w:rPr>
          <w:rFonts w:eastAsia="Times New Roman" w:cs="Times New Roman"/>
          <w:szCs w:val="28"/>
          <w:lang w:eastAsia="hi-IN"/>
        </w:rPr>
        <w:t>ЗАЯВЛЕНИЕ</w:t>
      </w:r>
    </w:p>
    <w:p w:rsidR="001524B9" w:rsidRPr="00AE0681" w:rsidRDefault="001524B9" w:rsidP="001524B9">
      <w:pPr>
        <w:widowControl w:val="0"/>
        <w:autoSpaceDE w:val="0"/>
        <w:jc w:val="center"/>
        <w:rPr>
          <w:rFonts w:eastAsia="Times New Roman" w:cs="Times New Roman"/>
          <w:szCs w:val="28"/>
          <w:lang w:eastAsia="hi-IN"/>
        </w:rPr>
      </w:pPr>
      <w:r w:rsidRPr="00AE0681">
        <w:rPr>
          <w:rFonts w:eastAsia="Times New Roman" w:cs="Times New Roman"/>
          <w:szCs w:val="28"/>
          <w:lang w:eastAsia="hi-IN"/>
        </w:rP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относящихся к субъектам малого или среднего предпринимательства</w:t>
      </w:r>
    </w:p>
    <w:p w:rsidR="001524B9" w:rsidRPr="00AE0681" w:rsidRDefault="001524B9" w:rsidP="001524B9">
      <w:pPr>
        <w:widowControl w:val="0"/>
        <w:autoSpaceDE w:val="0"/>
        <w:jc w:val="both"/>
        <w:rPr>
          <w:rFonts w:eastAsia="Times New Roman" w:cs="Times New Roman"/>
          <w:szCs w:val="28"/>
          <w:lang w:eastAsia="hi-IN"/>
        </w:rPr>
      </w:pP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(полное и (в случае, если имеется) сокращенное наименование, в том числе фирменное 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реестровой записи и дата включения сведений в реестр субъектов малого или среднего предпринимательства)</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осуществляющего предпринимательскую деятельность по адресу: 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rPr>
          <w:rFonts w:eastAsia="Times New Roman" w:cs="Times New Roman"/>
          <w:szCs w:val="28"/>
          <w:lang w:eastAsia="hi-IN"/>
        </w:rPr>
      </w:pPr>
      <w:r w:rsidRPr="00AE0681">
        <w:rPr>
          <w:rFonts w:eastAsia="Times New Roman" w:cs="Times New Roman"/>
          <w:szCs w:val="28"/>
          <w:lang w:eastAsia="hi-IN"/>
        </w:rPr>
        <w:t xml:space="preserve">Основание проведения проверки: </w:t>
      </w:r>
      <w:r w:rsidRPr="00AE0681">
        <w:rPr>
          <w:rFonts w:eastAsia="Times New Roman" w:cs="Times New Roman"/>
          <w:szCs w:val="28"/>
          <w:lang w:eastAsia="hi-IN"/>
        </w:rPr>
        <w:lastRenderedPageBreak/>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Дата начала проведения проверки: «__» ______________ 20__ года.</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Время начала проведения проверки: «__» _____________ 20__ года.</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Приложения: 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(копия распоряжения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  ____________  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(наименование должностного лица)                                                      (подпись)                          (фамилия, имя, отчество)</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М.П.</w:t>
      </w:r>
    </w:p>
    <w:p w:rsidR="001524B9" w:rsidRPr="00AE0681" w:rsidRDefault="001524B9" w:rsidP="001524B9">
      <w:pPr>
        <w:widowControl w:val="0"/>
        <w:autoSpaceDE w:val="0"/>
        <w:jc w:val="both"/>
        <w:rPr>
          <w:rFonts w:eastAsia="Times New Roman" w:cs="Times New Roman"/>
          <w:szCs w:val="28"/>
          <w:lang w:eastAsia="hi-IN"/>
        </w:rPr>
      </w:pP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Дата и время составления документа: ____________________</w:t>
      </w:r>
    </w:p>
    <w:p w:rsidR="000803CE" w:rsidRDefault="000803CE" w:rsidP="001524B9">
      <w:pPr>
        <w:widowControl w:val="0"/>
        <w:autoSpaceDE w:val="0"/>
        <w:jc w:val="both"/>
        <w:rPr>
          <w:rFonts w:eastAsia="Times New Roman" w:cs="Times New Roman"/>
          <w:szCs w:val="28"/>
          <w:lang w:eastAsia="hi-IN"/>
        </w:rPr>
      </w:pPr>
    </w:p>
    <w:p w:rsidR="00E4632F" w:rsidRPr="00AE0681" w:rsidRDefault="00E4632F" w:rsidP="001524B9">
      <w:pPr>
        <w:widowControl w:val="0"/>
        <w:autoSpaceDE w:val="0"/>
        <w:jc w:val="both"/>
        <w:rPr>
          <w:rFonts w:eastAsia="Times New Roman" w:cs="Times New Roman"/>
          <w:szCs w:val="28"/>
          <w:lang w:eastAsia="hi-IN"/>
        </w:rPr>
      </w:pPr>
    </w:p>
    <w:p w:rsidR="000803CE" w:rsidRPr="00AE0681" w:rsidRDefault="000803CE" w:rsidP="001524B9">
      <w:pPr>
        <w:widowControl w:val="0"/>
        <w:autoSpaceDE w:val="0"/>
        <w:jc w:val="both"/>
        <w:rPr>
          <w:rFonts w:eastAsia="Times New Roman" w:cs="Times New Roman"/>
          <w:szCs w:val="28"/>
          <w:lang w:eastAsia="hi-IN"/>
        </w:rPr>
      </w:pPr>
    </w:p>
    <w:p w:rsidR="000803CE" w:rsidRPr="00AE0681" w:rsidRDefault="000803CE" w:rsidP="001524B9">
      <w:pPr>
        <w:widowControl w:val="0"/>
        <w:autoSpaceDE w:val="0"/>
        <w:jc w:val="both"/>
        <w:rPr>
          <w:rFonts w:eastAsia="Times New Roman" w:cs="Times New Roman"/>
          <w:szCs w:val="28"/>
          <w:lang w:eastAsia="hi-IN"/>
        </w:rPr>
      </w:pPr>
    </w:p>
    <w:p w:rsidR="000803CE" w:rsidRPr="00AE0681" w:rsidRDefault="000803CE" w:rsidP="001524B9">
      <w:pPr>
        <w:widowControl w:val="0"/>
        <w:autoSpaceDE w:val="0"/>
        <w:jc w:val="both"/>
        <w:rPr>
          <w:rFonts w:eastAsia="Times New Roman" w:cs="Times New Roman"/>
          <w:szCs w:val="28"/>
          <w:lang w:eastAsia="hi-IN"/>
        </w:rPr>
      </w:pPr>
    </w:p>
    <w:p w:rsidR="000803CE" w:rsidRPr="00AE0681" w:rsidRDefault="000803CE" w:rsidP="001524B9">
      <w:pPr>
        <w:widowControl w:val="0"/>
        <w:autoSpaceDE w:val="0"/>
        <w:jc w:val="both"/>
        <w:rPr>
          <w:rFonts w:eastAsia="Times New Roman" w:cs="Times New Roman"/>
          <w:szCs w:val="28"/>
          <w:lang w:eastAsia="hi-IN"/>
        </w:rPr>
      </w:pPr>
    </w:p>
    <w:p w:rsidR="000803CE" w:rsidRPr="00AE0681" w:rsidRDefault="000803CE" w:rsidP="001524B9">
      <w:pPr>
        <w:widowControl w:val="0"/>
        <w:autoSpaceDE w:val="0"/>
        <w:jc w:val="both"/>
        <w:rPr>
          <w:rFonts w:eastAsia="Times New Roman" w:cs="Times New Roman"/>
          <w:szCs w:val="28"/>
          <w:lang w:eastAsia="hi-IN"/>
        </w:rPr>
      </w:pPr>
    </w:p>
    <w:p w:rsidR="000803CE" w:rsidRPr="00AE0681" w:rsidRDefault="000803CE" w:rsidP="001524B9">
      <w:pPr>
        <w:widowControl w:val="0"/>
        <w:autoSpaceDE w:val="0"/>
        <w:jc w:val="both"/>
        <w:rPr>
          <w:rFonts w:eastAsia="Times New Roman" w:cs="Times New Roman"/>
          <w:szCs w:val="28"/>
          <w:lang w:eastAsia="hi-IN"/>
        </w:rPr>
      </w:pPr>
    </w:p>
    <w:p w:rsidR="001524B9" w:rsidRDefault="001524B9" w:rsidP="001524B9">
      <w:pPr>
        <w:widowControl w:val="0"/>
        <w:autoSpaceDE w:val="0"/>
        <w:jc w:val="both"/>
        <w:rPr>
          <w:rFonts w:eastAsia="Times New Roman" w:cs="Times New Roman"/>
          <w:szCs w:val="28"/>
          <w:lang w:eastAsia="hi-IN"/>
        </w:rPr>
      </w:pPr>
    </w:p>
    <w:p w:rsidR="00E531DD" w:rsidRDefault="00E531DD" w:rsidP="001524B9">
      <w:pPr>
        <w:widowControl w:val="0"/>
        <w:autoSpaceDE w:val="0"/>
        <w:jc w:val="both"/>
        <w:rPr>
          <w:rFonts w:eastAsia="Times New Roman" w:cs="Times New Roman"/>
          <w:szCs w:val="28"/>
          <w:lang w:eastAsia="hi-IN"/>
        </w:rPr>
      </w:pPr>
    </w:p>
    <w:p w:rsidR="00E531DD" w:rsidRDefault="00E531DD" w:rsidP="001524B9">
      <w:pPr>
        <w:widowControl w:val="0"/>
        <w:autoSpaceDE w:val="0"/>
        <w:jc w:val="both"/>
        <w:rPr>
          <w:rFonts w:eastAsia="Times New Roman" w:cs="Times New Roman"/>
          <w:szCs w:val="28"/>
          <w:lang w:eastAsia="hi-IN"/>
        </w:rPr>
      </w:pPr>
    </w:p>
    <w:p w:rsidR="00E531DD" w:rsidRDefault="00E531DD" w:rsidP="001524B9">
      <w:pPr>
        <w:widowControl w:val="0"/>
        <w:autoSpaceDE w:val="0"/>
        <w:jc w:val="both"/>
        <w:rPr>
          <w:rFonts w:eastAsia="Times New Roman" w:cs="Times New Roman"/>
          <w:szCs w:val="28"/>
          <w:lang w:eastAsia="hi-IN"/>
        </w:rPr>
      </w:pPr>
    </w:p>
    <w:p w:rsidR="00E531DD" w:rsidRDefault="00E531DD" w:rsidP="001524B9">
      <w:pPr>
        <w:widowControl w:val="0"/>
        <w:autoSpaceDE w:val="0"/>
        <w:jc w:val="both"/>
        <w:rPr>
          <w:rFonts w:eastAsia="Times New Roman" w:cs="Times New Roman"/>
          <w:szCs w:val="28"/>
          <w:lang w:eastAsia="hi-IN"/>
        </w:rPr>
      </w:pPr>
    </w:p>
    <w:p w:rsidR="00E531DD" w:rsidRDefault="00E531DD" w:rsidP="001524B9">
      <w:pPr>
        <w:widowControl w:val="0"/>
        <w:autoSpaceDE w:val="0"/>
        <w:jc w:val="both"/>
        <w:rPr>
          <w:rFonts w:eastAsia="Times New Roman" w:cs="Times New Roman"/>
          <w:szCs w:val="28"/>
          <w:lang w:eastAsia="hi-IN"/>
        </w:rPr>
      </w:pPr>
    </w:p>
    <w:p w:rsidR="00E531DD" w:rsidRDefault="00E531DD" w:rsidP="001524B9">
      <w:pPr>
        <w:widowControl w:val="0"/>
        <w:autoSpaceDE w:val="0"/>
        <w:jc w:val="both"/>
        <w:rPr>
          <w:rFonts w:eastAsia="Times New Roman" w:cs="Times New Roman"/>
          <w:szCs w:val="28"/>
          <w:lang w:eastAsia="hi-IN"/>
        </w:rPr>
      </w:pPr>
    </w:p>
    <w:p w:rsidR="00E531DD" w:rsidRPr="00AE0681" w:rsidRDefault="00E531DD" w:rsidP="001524B9">
      <w:pPr>
        <w:widowControl w:val="0"/>
        <w:autoSpaceDE w:val="0"/>
        <w:jc w:val="both"/>
        <w:rPr>
          <w:rFonts w:eastAsia="Times New Roman" w:cs="Times New Roman"/>
          <w:szCs w:val="28"/>
          <w:lang w:eastAsia="hi-IN"/>
        </w:rPr>
      </w:pPr>
    </w:p>
    <w:p w:rsidR="001524B9" w:rsidRPr="00AE0681" w:rsidRDefault="001524B9" w:rsidP="001524B9">
      <w:pPr>
        <w:autoSpaceDE w:val="0"/>
        <w:jc w:val="right"/>
        <w:rPr>
          <w:rFonts w:eastAsia="Times New Roman" w:cs="Times New Roman"/>
          <w:szCs w:val="28"/>
          <w:lang w:eastAsia="ar-SA" w:bidi="ar-SA"/>
        </w:rPr>
      </w:pPr>
      <w:r w:rsidRPr="00AE0681">
        <w:rPr>
          <w:rFonts w:eastAsia="Times New Roman" w:cs="Times New Roman"/>
          <w:szCs w:val="28"/>
          <w:lang w:eastAsia="ar-SA" w:bidi="ar-SA"/>
        </w:rPr>
        <w:lastRenderedPageBreak/>
        <w:t>Приложение № 3</w:t>
      </w:r>
    </w:p>
    <w:p w:rsidR="001524B9" w:rsidRPr="00AE0681" w:rsidRDefault="001524B9" w:rsidP="001524B9">
      <w:pPr>
        <w:autoSpaceDE w:val="0"/>
        <w:jc w:val="right"/>
        <w:rPr>
          <w:rFonts w:eastAsia="Times New Roman" w:cs="Times New Roman"/>
          <w:szCs w:val="28"/>
          <w:lang w:eastAsia="ar-SA" w:bidi="ar-SA"/>
        </w:rPr>
      </w:pPr>
      <w:r w:rsidRPr="00AE0681">
        <w:rPr>
          <w:rFonts w:eastAsia="Times New Roman" w:cs="Times New Roman"/>
          <w:szCs w:val="28"/>
          <w:lang w:eastAsia="ar-SA" w:bidi="ar-SA"/>
        </w:rPr>
        <w:t>к Порядку</w:t>
      </w:r>
    </w:p>
    <w:p w:rsidR="001524B9" w:rsidRPr="00AE0681" w:rsidRDefault="001524B9" w:rsidP="001524B9">
      <w:pPr>
        <w:autoSpaceDE w:val="0"/>
        <w:jc w:val="right"/>
        <w:rPr>
          <w:rFonts w:eastAsia="Times New Roman" w:cs="Times New Roman"/>
          <w:bCs/>
          <w:iCs/>
          <w:color w:val="auto"/>
          <w:szCs w:val="28"/>
          <w:lang w:eastAsia="ar-SA" w:bidi="ar-SA"/>
        </w:rPr>
      </w:pPr>
    </w:p>
    <w:p w:rsidR="00E4632F" w:rsidRDefault="00E4632F" w:rsidP="00E4632F">
      <w:pPr>
        <w:widowControl w:val="0"/>
        <w:jc w:val="center"/>
        <w:rPr>
          <w:rFonts w:eastAsia="Times New Roman" w:cs="Times New Roman"/>
          <w:bCs/>
          <w:iCs/>
          <w:color w:val="auto"/>
          <w:szCs w:val="28"/>
          <w:lang w:eastAsia="hi-IN"/>
        </w:rPr>
      </w:pPr>
      <w:r w:rsidRPr="00E4632F">
        <w:rPr>
          <w:rFonts w:eastAsia="Times New Roman" w:cs="Times New Roman"/>
          <w:bCs/>
          <w:iCs/>
          <w:color w:val="auto"/>
          <w:szCs w:val="28"/>
          <w:lang w:eastAsia="hi-IN"/>
        </w:rPr>
        <w:t xml:space="preserve">АДМИНИСТРАЦИЯ </w:t>
      </w:r>
      <w:r w:rsidR="00482DD2">
        <w:rPr>
          <w:rFonts w:eastAsia="Times New Roman" w:cs="Times New Roman"/>
          <w:bCs/>
          <w:iCs/>
          <w:color w:val="auto"/>
          <w:szCs w:val="28"/>
          <w:lang w:eastAsia="hi-IN"/>
        </w:rPr>
        <w:t>САНДОГОРСКОГО</w:t>
      </w:r>
      <w:r w:rsidRPr="00E4632F">
        <w:rPr>
          <w:rFonts w:eastAsia="Times New Roman" w:cs="Times New Roman"/>
          <w:bCs/>
          <w:iCs/>
          <w:color w:val="auto"/>
          <w:szCs w:val="28"/>
          <w:lang w:eastAsia="hi-IN"/>
        </w:rPr>
        <w:t xml:space="preserve"> СЕЛЬСКОГО ПОСЕЛЕНИЯ КОСТРОМСКОГО МУНИЦИПАЛЬНОГО РАЙОНА</w:t>
      </w:r>
    </w:p>
    <w:p w:rsidR="001524B9" w:rsidRDefault="00E4632F" w:rsidP="00E4632F">
      <w:pPr>
        <w:widowControl w:val="0"/>
        <w:jc w:val="center"/>
        <w:rPr>
          <w:rFonts w:eastAsia="Times New Roman" w:cs="Times New Roman"/>
          <w:bCs/>
          <w:iCs/>
          <w:color w:val="auto"/>
          <w:szCs w:val="28"/>
          <w:lang w:eastAsia="hi-IN"/>
        </w:rPr>
      </w:pPr>
      <w:r w:rsidRPr="00E4632F">
        <w:rPr>
          <w:rFonts w:eastAsia="Times New Roman" w:cs="Times New Roman"/>
          <w:bCs/>
          <w:iCs/>
          <w:color w:val="auto"/>
          <w:szCs w:val="28"/>
          <w:lang w:eastAsia="hi-IN"/>
        </w:rPr>
        <w:t xml:space="preserve"> КОСТРОМСКОЙ</w:t>
      </w:r>
      <w:r>
        <w:rPr>
          <w:rFonts w:eastAsia="Times New Roman" w:cs="Times New Roman"/>
          <w:bCs/>
          <w:iCs/>
          <w:color w:val="auto"/>
          <w:szCs w:val="28"/>
          <w:lang w:eastAsia="hi-IN"/>
        </w:rPr>
        <w:t xml:space="preserve"> </w:t>
      </w:r>
      <w:r w:rsidRPr="00E4632F">
        <w:rPr>
          <w:rFonts w:eastAsia="Times New Roman" w:cs="Times New Roman"/>
          <w:bCs/>
          <w:iCs/>
          <w:color w:val="auto"/>
          <w:szCs w:val="28"/>
          <w:lang w:eastAsia="hi-IN"/>
        </w:rPr>
        <w:t>ОБЛАСТИ</w:t>
      </w:r>
    </w:p>
    <w:p w:rsidR="00E4632F" w:rsidRPr="00E4632F" w:rsidRDefault="00E4632F" w:rsidP="00E4632F">
      <w:pPr>
        <w:widowControl w:val="0"/>
        <w:jc w:val="center"/>
        <w:rPr>
          <w:rFonts w:eastAsia="Times New Roman" w:cs="Times New Roman"/>
          <w:szCs w:val="28"/>
          <w:lang w:eastAsia="hi-IN"/>
        </w:rPr>
      </w:pPr>
    </w:p>
    <w:p w:rsidR="001524B9" w:rsidRPr="00AE0681" w:rsidRDefault="001524B9" w:rsidP="001524B9">
      <w:pPr>
        <w:widowControl w:val="0"/>
        <w:autoSpaceDE w:val="0"/>
        <w:jc w:val="center"/>
        <w:rPr>
          <w:rFonts w:eastAsia="Times New Roman" w:cs="Times New Roman"/>
          <w:szCs w:val="28"/>
          <w:lang w:eastAsia="hi-IN"/>
        </w:rPr>
      </w:pPr>
      <w:r w:rsidRPr="00AE0681">
        <w:rPr>
          <w:rFonts w:eastAsia="Times New Roman" w:cs="Times New Roman"/>
          <w:szCs w:val="28"/>
          <w:lang w:eastAsia="hi-IN"/>
        </w:rPr>
        <w:t>РАСПОРЯЖЕНИЕ</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 xml:space="preserve"> о проведении проверки _______________________________             </w:t>
      </w:r>
      <w:proofErr w:type="spellStart"/>
      <w:r w:rsidRPr="00AE0681">
        <w:rPr>
          <w:rFonts w:eastAsia="Times New Roman" w:cs="Times New Roman"/>
          <w:szCs w:val="28"/>
          <w:lang w:eastAsia="hi-IN"/>
        </w:rPr>
        <w:t>проверки</w:t>
      </w:r>
      <w:proofErr w:type="spellEnd"/>
      <w:r w:rsidRPr="00AE0681">
        <w:rPr>
          <w:rFonts w:eastAsia="Times New Roman" w:cs="Times New Roman"/>
          <w:szCs w:val="28"/>
          <w:lang w:eastAsia="hi-IN"/>
        </w:rPr>
        <w:t xml:space="preserve"> </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 xml:space="preserve">                                                                (плановой/внеплановой, документарной/выездной)</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 xml:space="preserve"> юридического лица, индивидуального предпринимателя</w:t>
      </w:r>
    </w:p>
    <w:p w:rsidR="001524B9" w:rsidRPr="00AE0681" w:rsidRDefault="001524B9" w:rsidP="001524B9">
      <w:pPr>
        <w:widowControl w:val="0"/>
        <w:autoSpaceDE w:val="0"/>
        <w:jc w:val="both"/>
        <w:rPr>
          <w:rFonts w:eastAsia="Times New Roman" w:cs="Times New Roman"/>
          <w:szCs w:val="28"/>
          <w:lang w:eastAsia="hi-IN"/>
        </w:rPr>
      </w:pPr>
    </w:p>
    <w:p w:rsidR="001524B9" w:rsidRPr="00AE0681" w:rsidRDefault="001524B9" w:rsidP="001524B9">
      <w:pPr>
        <w:widowControl w:val="0"/>
        <w:autoSpaceDE w:val="0"/>
        <w:jc w:val="center"/>
        <w:rPr>
          <w:rFonts w:eastAsia="Times New Roman" w:cs="Times New Roman"/>
          <w:szCs w:val="28"/>
          <w:lang w:eastAsia="hi-IN"/>
        </w:rPr>
      </w:pPr>
      <w:r w:rsidRPr="00AE0681">
        <w:rPr>
          <w:rFonts w:eastAsia="Times New Roman" w:cs="Times New Roman"/>
          <w:szCs w:val="28"/>
          <w:lang w:eastAsia="hi-IN"/>
        </w:rPr>
        <w:t>от «__» _____________ г. № _____</w:t>
      </w:r>
    </w:p>
    <w:p w:rsidR="001524B9" w:rsidRPr="00AE0681" w:rsidRDefault="001524B9" w:rsidP="001524B9">
      <w:pPr>
        <w:widowControl w:val="0"/>
        <w:autoSpaceDE w:val="0"/>
        <w:jc w:val="both"/>
        <w:rPr>
          <w:rFonts w:eastAsia="Times New Roman" w:cs="Times New Roman"/>
          <w:szCs w:val="28"/>
          <w:lang w:eastAsia="hi-IN"/>
        </w:rPr>
      </w:pP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1. Провести проверку в отношении 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 xml:space="preserve">          (полное и (в случае, если имеется) сокращенное наименование, в том числе фирменное наименование</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 xml:space="preserve">        юридического лица, фамилия, имя и (в случае, если имеется) отчество индивидуального предпринимателя)</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2. Назначить лицо</w:t>
      </w:r>
      <w:proofErr w:type="gramStart"/>
      <w:r w:rsidRPr="00AE0681">
        <w:rPr>
          <w:rFonts w:eastAsia="Times New Roman" w:cs="Times New Roman"/>
          <w:szCs w:val="28"/>
          <w:lang w:eastAsia="hi-IN"/>
        </w:rPr>
        <w:t>м(</w:t>
      </w:r>
      <w:proofErr w:type="gramEnd"/>
      <w:r w:rsidRPr="00AE0681">
        <w:rPr>
          <w:rFonts w:eastAsia="Times New Roman" w:cs="Times New Roman"/>
          <w:szCs w:val="28"/>
          <w:lang w:eastAsia="hi-IN"/>
        </w:rPr>
        <w:t>ми), уполномоченным(ми) на  проведение  проверки: 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(фамилия, имя, отчество (в случае, если имеется), должность должностного лица (должностных лиц), уполномоченного (</w:t>
      </w:r>
      <w:proofErr w:type="spellStart"/>
      <w:r w:rsidRPr="00AE0681">
        <w:rPr>
          <w:rFonts w:eastAsia="Times New Roman" w:cs="Times New Roman"/>
          <w:szCs w:val="28"/>
          <w:lang w:eastAsia="hi-IN"/>
        </w:rPr>
        <w:t>ых</w:t>
      </w:r>
      <w:proofErr w:type="spellEnd"/>
      <w:r w:rsidRPr="00AE0681">
        <w:rPr>
          <w:rFonts w:eastAsia="Times New Roman" w:cs="Times New Roman"/>
          <w:szCs w:val="28"/>
          <w:lang w:eastAsia="hi-IN"/>
        </w:rPr>
        <w:t>) на проведение проверки)</w:t>
      </w:r>
    </w:p>
    <w:p w:rsidR="001524B9" w:rsidRPr="00AE0681" w:rsidRDefault="001524B9" w:rsidP="001524B9">
      <w:pPr>
        <w:widowControl w:val="0"/>
        <w:autoSpaceDE w:val="0"/>
        <w:rPr>
          <w:rFonts w:eastAsia="Times New Roman" w:cs="Times New Roman"/>
          <w:szCs w:val="28"/>
          <w:lang w:eastAsia="hi-IN"/>
        </w:rPr>
      </w:pPr>
      <w:r w:rsidRPr="00AE0681">
        <w:rPr>
          <w:rFonts w:eastAsia="Times New Roman" w:cs="Times New Roman"/>
          <w:szCs w:val="28"/>
          <w:lang w:eastAsia="hi-IN"/>
        </w:rPr>
        <w:t>3. Привлечь к проведению проверки  в  качестве  экспертов,  представителей экспертных организаций, следующих лиц: 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1524B9" w:rsidRPr="00AE0681" w:rsidRDefault="001524B9" w:rsidP="001524B9">
      <w:pPr>
        <w:widowControl w:val="0"/>
        <w:autoSpaceDE w:val="0"/>
        <w:rPr>
          <w:rFonts w:eastAsia="Times New Roman" w:cs="Times New Roman"/>
          <w:szCs w:val="28"/>
          <w:lang w:eastAsia="hi-IN"/>
        </w:rPr>
      </w:pPr>
      <w:r w:rsidRPr="00AE0681">
        <w:rPr>
          <w:rFonts w:eastAsia="Times New Roman" w:cs="Times New Roman"/>
          <w:szCs w:val="28"/>
          <w:lang w:eastAsia="hi-IN"/>
        </w:rPr>
        <w:t>4. Установить, что настоящая проверка проводится с целью: 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При  установлении   целей  проводимой  проверки  указывается  следующая информация:</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а) в случае проведения плановой проверки:</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  ссылка  на  ежегодный  план проведения плановых проверок с указанием способа его доведения до сведения заинтересованных лиц;</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lastRenderedPageBreak/>
        <w:t>б) в случае проведения внеплановой выездной проверки:</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  ссылка на реквизиты ранее выданного проверяемому лицу предписания об устранении выявленного нарушения, срок для исполнения которого истек;</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 xml:space="preserve">-  ссылка на реквизиты обращений и заявлений, поступившие в проверяющий орган;  </w:t>
      </w:r>
      <w:proofErr w:type="gramStart"/>
      <w:r w:rsidRPr="00AE0681">
        <w:rPr>
          <w:rFonts w:eastAsia="Times New Roman" w:cs="Times New Roman"/>
          <w:szCs w:val="28"/>
          <w:lang w:eastAsia="hi-IN"/>
        </w:rPr>
        <w:t>кра</w:t>
      </w:r>
      <w:r w:rsidR="00482DD2">
        <w:rPr>
          <w:rFonts w:eastAsia="Times New Roman" w:cs="Times New Roman"/>
          <w:szCs w:val="28"/>
          <w:lang w:eastAsia="hi-IN"/>
        </w:rPr>
        <w:t xml:space="preserve">ткое  изложение  информации о </w:t>
      </w:r>
      <w:r w:rsidRPr="00AE0681">
        <w:rPr>
          <w:rFonts w:eastAsia="Times New Roman" w:cs="Times New Roman"/>
          <w:szCs w:val="28"/>
          <w:lang w:eastAsia="hi-IN"/>
        </w:rPr>
        <w:t xml:space="preserve">фактах  причинения  вреда жизни, здоровью граждан, вреда животным, растениям, окружающей среде, безопасности государства  или  возникновения </w:t>
      </w:r>
      <w:r w:rsidR="00482DD2">
        <w:rPr>
          <w:rFonts w:eastAsia="Times New Roman" w:cs="Times New Roman"/>
          <w:szCs w:val="28"/>
          <w:lang w:eastAsia="hi-IN"/>
        </w:rPr>
        <w:t xml:space="preserve">реальной  угрозы </w:t>
      </w:r>
      <w:r w:rsidRPr="00AE0681">
        <w:rPr>
          <w:rFonts w:eastAsia="Times New Roman" w:cs="Times New Roman"/>
          <w:szCs w:val="28"/>
          <w:lang w:eastAsia="hi-IN"/>
        </w:rPr>
        <w:t>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 потребителей;</w:t>
      </w:r>
      <w:proofErr w:type="gramEnd"/>
    </w:p>
    <w:p w:rsidR="001524B9" w:rsidRPr="00AE0681" w:rsidRDefault="001524B9" w:rsidP="001524B9">
      <w:pPr>
        <w:widowControl w:val="0"/>
        <w:autoSpaceDE w:val="0"/>
        <w:jc w:val="both"/>
        <w:rPr>
          <w:rFonts w:eastAsia="Times New Roman" w:cs="Times New Roman"/>
          <w:szCs w:val="28"/>
          <w:lang w:eastAsia="hi-IN"/>
        </w:rPr>
      </w:pPr>
      <w:proofErr w:type="gramStart"/>
      <w:r w:rsidRPr="00AE0681">
        <w:rPr>
          <w:rFonts w:eastAsia="Times New Roman" w:cs="Times New Roman"/>
          <w:szCs w:val="28"/>
          <w:lang w:eastAsia="hi-IN"/>
        </w:rPr>
        <w:t>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roofErr w:type="gramEnd"/>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  ссылка  на прилагаемую копию документа (рапорта, докладной записки и т.п.), представленного должностным лицом, обнаружившим нарушение;</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задачами настоящей проверки являются: 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5. Предметом настоящей проверки является (отметить нужное):</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соблюдение   обязательных   требований  или  требований,  установленных муниципальными правовыми актами;</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выполнение  предписаний  органов муниципального контроля;</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проведение мероприятий:</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по  предотвращению  причинения  вреда  жизни,  здоровью  граждан, вреда животным, растениям, окружающей среде;</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по  предупреждению  возникновения  чрезвычайных  ситуаций  природного и техногенного характера;</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по обеспечению безопасности государства;</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по ликвидации последствий причинения такого вреда.</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6. Проверку провести в период с «__»_______ 20__ г. по «__» ______ 20__ г. включительно.</w:t>
      </w:r>
    </w:p>
    <w:p w:rsidR="001524B9" w:rsidRPr="00AE0681" w:rsidRDefault="001524B9" w:rsidP="001524B9">
      <w:pPr>
        <w:widowControl w:val="0"/>
        <w:autoSpaceDE w:val="0"/>
        <w:rPr>
          <w:rFonts w:eastAsia="Times New Roman" w:cs="Times New Roman"/>
          <w:szCs w:val="28"/>
          <w:lang w:eastAsia="hi-IN"/>
        </w:rPr>
      </w:pPr>
      <w:r w:rsidRPr="00AE0681">
        <w:rPr>
          <w:rFonts w:eastAsia="Times New Roman" w:cs="Times New Roman"/>
          <w:szCs w:val="28"/>
          <w:lang w:eastAsia="hi-IN"/>
        </w:rPr>
        <w:t>7. Правовые основания проведения проверки: 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lastRenderedPageBreak/>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8.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9. Перечень административных регламентов проведения мероприятий по контролю (при их наличии) необходимых для проведения проверки: 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 xml:space="preserve">(с указанием их наименований, содержания, дат составления и составивших лиц (в случае отсутствия у органа муниципального контроля полной информации - с указанием информации, достаточной для идентификации </w:t>
      </w:r>
      <w:proofErr w:type="spellStart"/>
      <w:r w:rsidRPr="00AE0681">
        <w:rPr>
          <w:rFonts w:eastAsia="Times New Roman" w:cs="Times New Roman"/>
          <w:szCs w:val="28"/>
          <w:lang w:eastAsia="hi-IN"/>
        </w:rPr>
        <w:t>истребуемых</w:t>
      </w:r>
      <w:proofErr w:type="spellEnd"/>
      <w:r w:rsidRPr="00AE0681">
        <w:rPr>
          <w:rFonts w:eastAsia="Times New Roman" w:cs="Times New Roman"/>
          <w:szCs w:val="28"/>
          <w:lang w:eastAsia="hi-IN"/>
        </w:rPr>
        <w:t>)</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о проведении проверки)   (подпись, заверенная печатью)</w:t>
      </w:r>
    </w:p>
    <w:p w:rsidR="001524B9" w:rsidRPr="00AE0681" w:rsidRDefault="001524B9" w:rsidP="001524B9">
      <w:pPr>
        <w:widowControl w:val="0"/>
        <w:autoSpaceDE w:val="0"/>
        <w:jc w:val="both"/>
        <w:rPr>
          <w:rFonts w:eastAsia="Times New Roman" w:cs="Times New Roman"/>
          <w:szCs w:val="28"/>
          <w:lang w:eastAsia="hi-IN"/>
        </w:rPr>
      </w:pPr>
      <w:r w:rsidRPr="00AE0681">
        <w:rPr>
          <w:rFonts w:eastAsia="Times New Roman" w:cs="Times New Roman"/>
          <w:szCs w:val="28"/>
          <w:lang w:eastAsia="hi-IN"/>
        </w:rPr>
        <w:t>__________________________________________________________________</w:t>
      </w:r>
    </w:p>
    <w:p w:rsidR="001524B9" w:rsidRPr="00AE0681" w:rsidRDefault="001524B9" w:rsidP="001524B9">
      <w:pPr>
        <w:widowControl w:val="0"/>
        <w:autoSpaceDE w:val="0"/>
        <w:jc w:val="both"/>
        <w:rPr>
          <w:rFonts w:eastAsia="Times New Roman" w:cs="Times New Roman"/>
          <w:szCs w:val="28"/>
          <w:lang w:eastAsia="hi-IN"/>
        </w:rPr>
      </w:pPr>
      <w:proofErr w:type="gramStart"/>
      <w:r w:rsidRPr="00AE0681">
        <w:rPr>
          <w:rFonts w:eastAsia="Times New Roman" w:cs="Times New Roman"/>
          <w:szCs w:val="28"/>
          <w:lang w:eastAsia="hi-IN"/>
        </w:rPr>
        <w:t>(фамилия, имя, отчество (в случае, если имеется)  и должность должностного лица, непосредственно подготовившего проект распоряжения, контактный телефон, электронный адрес (при наличии))</w:t>
      </w:r>
      <w:proofErr w:type="gramEnd"/>
    </w:p>
    <w:p w:rsidR="001524B9" w:rsidRPr="00AE0681" w:rsidRDefault="001524B9" w:rsidP="001524B9">
      <w:pPr>
        <w:autoSpaceDE w:val="0"/>
        <w:jc w:val="right"/>
        <w:rPr>
          <w:rFonts w:eastAsia="Times New Roman" w:cs="Times New Roman"/>
          <w:szCs w:val="28"/>
          <w:lang w:eastAsia="ar-SA" w:bidi="ar-SA"/>
        </w:rPr>
      </w:pPr>
      <w:r w:rsidRPr="00AE0681">
        <w:rPr>
          <w:rFonts w:eastAsia="Times New Roman" w:cs="Times New Roman"/>
          <w:szCs w:val="28"/>
          <w:lang w:eastAsia="ar-SA" w:bidi="ar-SA"/>
        </w:rPr>
        <w:t xml:space="preserve">                                                                                          </w:t>
      </w:r>
    </w:p>
    <w:p w:rsidR="001524B9" w:rsidRPr="00AE0681" w:rsidRDefault="001524B9" w:rsidP="001524B9">
      <w:pPr>
        <w:widowControl w:val="0"/>
        <w:autoSpaceDE w:val="0"/>
        <w:jc w:val="both"/>
        <w:rPr>
          <w:rFonts w:eastAsia="Times New Roman" w:cs="Times New Roman"/>
          <w:szCs w:val="28"/>
          <w:lang w:eastAsia="hi-IN"/>
        </w:rPr>
      </w:pPr>
    </w:p>
    <w:p w:rsidR="001524B9" w:rsidRPr="00AE0681" w:rsidRDefault="001524B9" w:rsidP="001524B9">
      <w:pPr>
        <w:widowControl w:val="0"/>
        <w:autoSpaceDE w:val="0"/>
        <w:jc w:val="both"/>
        <w:rPr>
          <w:rFonts w:eastAsia="Times New Roman" w:cs="Times New Roman"/>
          <w:szCs w:val="28"/>
          <w:lang w:eastAsia="hi-IN"/>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E4632F" w:rsidRDefault="00E4632F" w:rsidP="001524B9">
      <w:pPr>
        <w:autoSpaceDE w:val="0"/>
        <w:jc w:val="right"/>
        <w:rPr>
          <w:rFonts w:eastAsia="Times New Roman" w:cs="Times New Roman"/>
          <w:szCs w:val="28"/>
          <w:lang w:eastAsia="ar-SA" w:bidi="ar-SA"/>
        </w:rPr>
      </w:pPr>
    </w:p>
    <w:p w:rsidR="001524B9" w:rsidRPr="00AE0681" w:rsidRDefault="001524B9" w:rsidP="001524B9">
      <w:pPr>
        <w:autoSpaceDE w:val="0"/>
        <w:jc w:val="right"/>
        <w:rPr>
          <w:rFonts w:eastAsia="Times New Roman" w:cs="Times New Roman"/>
          <w:szCs w:val="28"/>
          <w:lang w:eastAsia="ar-SA" w:bidi="ar-SA"/>
        </w:rPr>
      </w:pPr>
      <w:r w:rsidRPr="00AE0681">
        <w:rPr>
          <w:rFonts w:eastAsia="Times New Roman" w:cs="Times New Roman"/>
          <w:szCs w:val="28"/>
          <w:lang w:eastAsia="ar-SA" w:bidi="ar-SA"/>
        </w:rPr>
        <w:lastRenderedPageBreak/>
        <w:t>Приложение № 4</w:t>
      </w:r>
    </w:p>
    <w:p w:rsidR="001524B9" w:rsidRPr="00AE0681" w:rsidRDefault="001524B9" w:rsidP="001524B9">
      <w:pPr>
        <w:autoSpaceDE w:val="0"/>
        <w:jc w:val="right"/>
        <w:rPr>
          <w:rFonts w:eastAsia="Times New Roman" w:cs="Times New Roman"/>
          <w:szCs w:val="28"/>
          <w:lang w:eastAsia="ar-SA" w:bidi="ar-SA"/>
        </w:rPr>
      </w:pPr>
      <w:r w:rsidRPr="00AE0681">
        <w:rPr>
          <w:rFonts w:eastAsia="Times New Roman" w:cs="Times New Roman"/>
          <w:szCs w:val="28"/>
          <w:lang w:eastAsia="ar-SA" w:bidi="ar-SA"/>
        </w:rPr>
        <w:t xml:space="preserve">                                                             к Положению </w:t>
      </w:r>
    </w:p>
    <w:p w:rsidR="001524B9" w:rsidRPr="00AE0681" w:rsidRDefault="001524B9" w:rsidP="001524B9">
      <w:pPr>
        <w:autoSpaceDE w:val="0"/>
        <w:jc w:val="both"/>
        <w:rPr>
          <w:rFonts w:eastAsia="Times New Roman" w:cs="Times New Roman"/>
          <w:szCs w:val="28"/>
          <w:lang w:eastAsia="ar-SA" w:bidi="ar-SA"/>
        </w:rPr>
      </w:pPr>
    </w:p>
    <w:p w:rsidR="001524B9" w:rsidRPr="00AE0681" w:rsidRDefault="001524B9" w:rsidP="001524B9">
      <w:pPr>
        <w:autoSpaceDE w:val="0"/>
        <w:jc w:val="right"/>
        <w:rPr>
          <w:rFonts w:eastAsia="Times New Roman" w:cs="Times New Roman"/>
          <w:szCs w:val="28"/>
          <w:lang w:eastAsia="ar-SA" w:bidi="ar-SA"/>
        </w:rPr>
      </w:pPr>
    </w:p>
    <w:p w:rsidR="001524B9" w:rsidRPr="00AE0681" w:rsidRDefault="001524B9" w:rsidP="001524B9">
      <w:pPr>
        <w:widowControl w:val="0"/>
        <w:pBdr>
          <w:top w:val="single" w:sz="4" w:space="1" w:color="000000"/>
        </w:pBdr>
        <w:spacing w:after="360"/>
        <w:jc w:val="center"/>
        <w:rPr>
          <w:rFonts w:eastAsia="Times New Roman" w:cs="Times New Roman"/>
          <w:color w:val="auto"/>
          <w:szCs w:val="28"/>
          <w:lang w:eastAsia="hi-IN"/>
        </w:rPr>
      </w:pPr>
      <w:r w:rsidRPr="00AE0681">
        <w:rPr>
          <w:rFonts w:eastAsia="Times New Roman" w:cs="Times New Roman"/>
          <w:color w:val="auto"/>
          <w:szCs w:val="28"/>
          <w:lang w:eastAsia="hi-IN"/>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firstRow="0" w:lastRow="0" w:firstColumn="0" w:lastColumn="0" w:noHBand="0" w:noVBand="0"/>
      </w:tblPr>
      <w:tblGrid>
        <w:gridCol w:w="3349"/>
        <w:gridCol w:w="2349"/>
        <w:gridCol w:w="391"/>
        <w:gridCol w:w="251"/>
        <w:gridCol w:w="1396"/>
        <w:gridCol w:w="363"/>
        <w:gridCol w:w="363"/>
        <w:gridCol w:w="278"/>
        <w:gridCol w:w="57"/>
      </w:tblGrid>
      <w:tr w:rsidR="001524B9" w:rsidRPr="00AE0681" w:rsidTr="00E4632F">
        <w:trPr>
          <w:trHeight w:val="295"/>
        </w:trPr>
        <w:tc>
          <w:tcPr>
            <w:tcW w:w="3349" w:type="dxa"/>
            <w:tcBorders>
              <w:bottom w:val="single" w:sz="4" w:space="0" w:color="000000"/>
            </w:tcBorders>
            <w:vAlign w:val="bottom"/>
          </w:tcPr>
          <w:p w:rsidR="001524B9" w:rsidRPr="00AE0681" w:rsidRDefault="001524B9" w:rsidP="00250E78">
            <w:pPr>
              <w:widowControl w:val="0"/>
              <w:snapToGrid w:val="0"/>
              <w:jc w:val="center"/>
              <w:rPr>
                <w:rFonts w:eastAsia="Times New Roman" w:cs="Times New Roman"/>
                <w:color w:val="auto"/>
                <w:szCs w:val="28"/>
                <w:lang w:eastAsia="hi-IN"/>
              </w:rPr>
            </w:pPr>
          </w:p>
        </w:tc>
        <w:tc>
          <w:tcPr>
            <w:tcW w:w="2349" w:type="dxa"/>
            <w:vAlign w:val="bottom"/>
          </w:tcPr>
          <w:p w:rsidR="001524B9" w:rsidRPr="00AE0681" w:rsidRDefault="001524B9" w:rsidP="00250E78">
            <w:pPr>
              <w:widowControl w:val="0"/>
              <w:snapToGrid w:val="0"/>
              <w:jc w:val="right"/>
              <w:rPr>
                <w:rFonts w:eastAsia="Times New Roman" w:cs="Times New Roman"/>
                <w:szCs w:val="28"/>
                <w:lang w:eastAsia="hi-IN"/>
              </w:rPr>
            </w:pPr>
            <w:r w:rsidRPr="00AE0681">
              <w:rPr>
                <w:rFonts w:eastAsia="Times New Roman" w:cs="Times New Roman"/>
                <w:szCs w:val="28"/>
                <w:lang w:eastAsia="hi-IN"/>
              </w:rPr>
              <w:t>“</w:t>
            </w:r>
          </w:p>
        </w:tc>
        <w:tc>
          <w:tcPr>
            <w:tcW w:w="391" w:type="dxa"/>
            <w:tcBorders>
              <w:bottom w:val="single" w:sz="4" w:space="0" w:color="000000"/>
            </w:tcBorders>
            <w:vAlign w:val="bottom"/>
          </w:tcPr>
          <w:p w:rsidR="001524B9" w:rsidRPr="00AE0681" w:rsidRDefault="001524B9" w:rsidP="00250E78">
            <w:pPr>
              <w:widowControl w:val="0"/>
              <w:snapToGrid w:val="0"/>
              <w:jc w:val="center"/>
              <w:rPr>
                <w:rFonts w:eastAsia="Times New Roman" w:cs="Times New Roman"/>
                <w:szCs w:val="28"/>
                <w:lang w:eastAsia="hi-IN"/>
              </w:rPr>
            </w:pPr>
          </w:p>
        </w:tc>
        <w:tc>
          <w:tcPr>
            <w:tcW w:w="251" w:type="dxa"/>
            <w:vAlign w:val="bottom"/>
          </w:tcPr>
          <w:p w:rsidR="001524B9" w:rsidRPr="00AE0681" w:rsidRDefault="001524B9" w:rsidP="00250E78">
            <w:pPr>
              <w:widowControl w:val="0"/>
              <w:snapToGrid w:val="0"/>
              <w:rPr>
                <w:rFonts w:eastAsia="Times New Roman" w:cs="Times New Roman"/>
                <w:szCs w:val="28"/>
                <w:lang w:eastAsia="hi-IN"/>
              </w:rPr>
            </w:pPr>
            <w:r w:rsidRPr="00AE0681">
              <w:rPr>
                <w:rFonts w:eastAsia="Times New Roman" w:cs="Times New Roman"/>
                <w:szCs w:val="28"/>
                <w:lang w:eastAsia="hi-IN"/>
              </w:rPr>
              <w:t>”</w:t>
            </w:r>
          </w:p>
        </w:tc>
        <w:tc>
          <w:tcPr>
            <w:tcW w:w="1396" w:type="dxa"/>
            <w:tcBorders>
              <w:bottom w:val="single" w:sz="4" w:space="0" w:color="000000"/>
            </w:tcBorders>
            <w:vAlign w:val="bottom"/>
          </w:tcPr>
          <w:p w:rsidR="001524B9" w:rsidRPr="00AE0681" w:rsidRDefault="001524B9" w:rsidP="00250E78">
            <w:pPr>
              <w:widowControl w:val="0"/>
              <w:snapToGrid w:val="0"/>
              <w:jc w:val="center"/>
              <w:rPr>
                <w:rFonts w:eastAsia="Times New Roman" w:cs="Times New Roman"/>
                <w:szCs w:val="28"/>
                <w:lang w:eastAsia="hi-IN"/>
              </w:rPr>
            </w:pPr>
          </w:p>
        </w:tc>
        <w:tc>
          <w:tcPr>
            <w:tcW w:w="363" w:type="dxa"/>
            <w:vAlign w:val="bottom"/>
          </w:tcPr>
          <w:p w:rsidR="001524B9" w:rsidRPr="00AE0681" w:rsidRDefault="001524B9" w:rsidP="00250E78">
            <w:pPr>
              <w:widowControl w:val="0"/>
              <w:snapToGrid w:val="0"/>
              <w:jc w:val="right"/>
              <w:rPr>
                <w:rFonts w:eastAsia="Times New Roman" w:cs="Times New Roman"/>
                <w:szCs w:val="28"/>
                <w:lang w:eastAsia="hi-IN"/>
              </w:rPr>
            </w:pPr>
            <w:r w:rsidRPr="00AE0681">
              <w:rPr>
                <w:rFonts w:eastAsia="Times New Roman" w:cs="Times New Roman"/>
                <w:szCs w:val="28"/>
                <w:lang w:eastAsia="hi-IN"/>
              </w:rPr>
              <w:t>20</w:t>
            </w:r>
          </w:p>
        </w:tc>
        <w:tc>
          <w:tcPr>
            <w:tcW w:w="363" w:type="dxa"/>
            <w:tcBorders>
              <w:bottom w:val="single" w:sz="4" w:space="0" w:color="000000"/>
            </w:tcBorders>
            <w:vAlign w:val="bottom"/>
          </w:tcPr>
          <w:p w:rsidR="001524B9" w:rsidRPr="00AE0681" w:rsidRDefault="001524B9" w:rsidP="00250E78">
            <w:pPr>
              <w:widowControl w:val="0"/>
              <w:snapToGrid w:val="0"/>
              <w:rPr>
                <w:rFonts w:eastAsia="Times New Roman" w:cs="Times New Roman"/>
                <w:szCs w:val="28"/>
                <w:lang w:eastAsia="hi-IN"/>
              </w:rPr>
            </w:pPr>
          </w:p>
        </w:tc>
        <w:tc>
          <w:tcPr>
            <w:tcW w:w="335" w:type="dxa"/>
            <w:gridSpan w:val="2"/>
            <w:vAlign w:val="bottom"/>
          </w:tcPr>
          <w:p w:rsidR="001524B9" w:rsidRPr="00AE0681" w:rsidRDefault="001524B9" w:rsidP="00250E78">
            <w:pPr>
              <w:widowControl w:val="0"/>
              <w:snapToGrid w:val="0"/>
              <w:rPr>
                <w:rFonts w:eastAsia="Times New Roman" w:cs="Times New Roman"/>
                <w:szCs w:val="28"/>
                <w:lang w:eastAsia="hi-IN"/>
              </w:rPr>
            </w:pPr>
            <w:r w:rsidRPr="00AE0681">
              <w:rPr>
                <w:rFonts w:eastAsia="Times New Roman" w:cs="Times New Roman"/>
                <w:szCs w:val="28"/>
                <w:lang w:eastAsia="hi-IN"/>
              </w:rPr>
              <w:t>г.</w:t>
            </w:r>
          </w:p>
        </w:tc>
      </w:tr>
      <w:tr w:rsidR="001524B9" w:rsidRPr="00AE0681" w:rsidTr="00E4632F">
        <w:tblPrEx>
          <w:tblCellMar>
            <w:left w:w="0" w:type="dxa"/>
            <w:right w:w="0" w:type="dxa"/>
          </w:tblCellMar>
        </w:tblPrEx>
        <w:trPr>
          <w:cantSplit/>
          <w:trHeight w:val="282"/>
        </w:trPr>
        <w:tc>
          <w:tcPr>
            <w:tcW w:w="3349" w:type="dxa"/>
          </w:tcPr>
          <w:p w:rsidR="001524B9" w:rsidRPr="00AE0681" w:rsidRDefault="001524B9" w:rsidP="00250E78">
            <w:pPr>
              <w:widowControl w:val="0"/>
              <w:snapToGrid w:val="0"/>
              <w:jc w:val="center"/>
              <w:rPr>
                <w:rFonts w:eastAsia="Times New Roman" w:cs="Times New Roman"/>
                <w:szCs w:val="28"/>
                <w:lang w:eastAsia="hi-IN"/>
              </w:rPr>
            </w:pPr>
            <w:r w:rsidRPr="00AE0681">
              <w:rPr>
                <w:rFonts w:eastAsia="Times New Roman" w:cs="Times New Roman"/>
                <w:szCs w:val="28"/>
                <w:lang w:eastAsia="hi-IN"/>
              </w:rPr>
              <w:t>(место составления акта)</w:t>
            </w:r>
          </w:p>
        </w:tc>
        <w:tc>
          <w:tcPr>
            <w:tcW w:w="2349" w:type="dxa"/>
          </w:tcPr>
          <w:p w:rsidR="001524B9" w:rsidRPr="00AE0681" w:rsidRDefault="001524B9" w:rsidP="00250E78">
            <w:pPr>
              <w:widowControl w:val="0"/>
              <w:snapToGrid w:val="0"/>
              <w:rPr>
                <w:rFonts w:eastAsia="Times New Roman" w:cs="Times New Roman"/>
                <w:szCs w:val="28"/>
                <w:lang w:eastAsia="hi-IN"/>
              </w:rPr>
            </w:pPr>
          </w:p>
        </w:tc>
        <w:tc>
          <w:tcPr>
            <w:tcW w:w="3042" w:type="dxa"/>
            <w:gridSpan w:val="6"/>
          </w:tcPr>
          <w:p w:rsidR="001524B9" w:rsidRPr="00AE0681" w:rsidRDefault="001524B9" w:rsidP="00250E78">
            <w:pPr>
              <w:widowControl w:val="0"/>
              <w:snapToGrid w:val="0"/>
              <w:jc w:val="center"/>
              <w:rPr>
                <w:rFonts w:eastAsia="Times New Roman" w:cs="Times New Roman"/>
                <w:szCs w:val="28"/>
                <w:lang w:eastAsia="hi-IN"/>
              </w:rPr>
            </w:pPr>
            <w:r w:rsidRPr="00AE0681">
              <w:rPr>
                <w:rFonts w:eastAsia="Times New Roman" w:cs="Times New Roman"/>
                <w:szCs w:val="28"/>
                <w:lang w:eastAsia="hi-IN"/>
              </w:rPr>
              <w:t>(дата составления акта)</w:t>
            </w:r>
          </w:p>
        </w:tc>
        <w:tc>
          <w:tcPr>
            <w:tcW w:w="57" w:type="dxa"/>
          </w:tcPr>
          <w:p w:rsidR="001524B9" w:rsidRPr="00AE0681" w:rsidRDefault="001524B9" w:rsidP="00250E78">
            <w:pPr>
              <w:widowControl w:val="0"/>
              <w:snapToGrid w:val="0"/>
              <w:rPr>
                <w:rFonts w:eastAsia="Times New Roman" w:cs="Times New Roman"/>
                <w:szCs w:val="28"/>
                <w:lang w:eastAsia="hi-IN"/>
              </w:rPr>
            </w:pPr>
          </w:p>
        </w:tc>
      </w:tr>
    </w:tbl>
    <w:p w:rsidR="001524B9" w:rsidRPr="00AE0681" w:rsidRDefault="001524B9" w:rsidP="001524B9">
      <w:pPr>
        <w:widowControl w:val="0"/>
        <w:jc w:val="center"/>
        <w:rPr>
          <w:rFonts w:eastAsia="Times New Roman" w:cs="Times New Roman"/>
          <w:color w:val="auto"/>
          <w:szCs w:val="28"/>
          <w:lang w:eastAsia="hi-IN"/>
        </w:rPr>
      </w:pPr>
    </w:p>
    <w:p w:rsidR="001524B9" w:rsidRPr="00AE0681" w:rsidRDefault="001524B9" w:rsidP="00E4632F">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(время составления акта)</w:t>
      </w:r>
    </w:p>
    <w:p w:rsidR="001524B9" w:rsidRPr="00AE0681" w:rsidRDefault="001524B9" w:rsidP="001524B9">
      <w:pPr>
        <w:widowControl w:val="0"/>
        <w:spacing w:before="240" w:after="80"/>
        <w:jc w:val="center"/>
        <w:rPr>
          <w:rFonts w:eastAsia="Times New Roman" w:cs="Times New Roman"/>
          <w:bCs/>
          <w:szCs w:val="28"/>
          <w:lang w:eastAsia="hi-IN"/>
        </w:rPr>
      </w:pPr>
      <w:r w:rsidRPr="00AE0681">
        <w:rPr>
          <w:rFonts w:eastAsia="Times New Roman" w:cs="Times New Roman"/>
          <w:bCs/>
          <w:szCs w:val="28"/>
          <w:lang w:eastAsia="hi-IN"/>
        </w:rPr>
        <w:t>АКТ ПРОВЕРКИ</w:t>
      </w:r>
      <w:r w:rsidRPr="00AE0681">
        <w:rPr>
          <w:rFonts w:eastAsia="Times New Roman" w:cs="Times New Roman"/>
          <w:bCs/>
          <w:szCs w:val="28"/>
          <w:lang w:eastAsia="hi-IN"/>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tblInd w:w="28" w:type="dxa"/>
        <w:tblLayout w:type="fixed"/>
        <w:tblCellMar>
          <w:left w:w="28" w:type="dxa"/>
          <w:right w:w="28" w:type="dxa"/>
        </w:tblCellMar>
        <w:tblLook w:val="0000" w:firstRow="0" w:lastRow="0" w:firstColumn="0" w:lastColumn="0" w:noHBand="0" w:noVBand="0"/>
      </w:tblPr>
      <w:tblGrid>
        <w:gridCol w:w="362"/>
        <w:gridCol w:w="1418"/>
      </w:tblGrid>
      <w:tr w:rsidR="001524B9" w:rsidRPr="00AE0681" w:rsidTr="00250E78">
        <w:tc>
          <w:tcPr>
            <w:tcW w:w="362" w:type="dxa"/>
            <w:vAlign w:val="bottom"/>
          </w:tcPr>
          <w:p w:rsidR="001524B9" w:rsidRPr="00AE0681" w:rsidRDefault="001524B9" w:rsidP="00250E78">
            <w:pPr>
              <w:widowControl w:val="0"/>
              <w:snapToGrid w:val="0"/>
              <w:rPr>
                <w:rFonts w:eastAsia="Times New Roman" w:cs="Times New Roman"/>
                <w:szCs w:val="28"/>
                <w:lang w:eastAsia="hi-IN"/>
              </w:rPr>
            </w:pPr>
            <w:r w:rsidRPr="00AE0681">
              <w:rPr>
                <w:rFonts w:eastAsia="Times New Roman" w:cs="Times New Roman"/>
                <w:szCs w:val="28"/>
                <w:lang w:eastAsia="hi-IN"/>
              </w:rPr>
              <w:t>№</w:t>
            </w:r>
          </w:p>
        </w:tc>
        <w:tc>
          <w:tcPr>
            <w:tcW w:w="1418" w:type="dxa"/>
            <w:tcBorders>
              <w:bottom w:val="single" w:sz="4" w:space="0" w:color="000000"/>
            </w:tcBorders>
            <w:vAlign w:val="bottom"/>
          </w:tcPr>
          <w:p w:rsidR="001524B9" w:rsidRPr="00AE0681" w:rsidRDefault="001524B9" w:rsidP="00250E78">
            <w:pPr>
              <w:widowControl w:val="0"/>
              <w:snapToGrid w:val="0"/>
              <w:jc w:val="center"/>
              <w:rPr>
                <w:rFonts w:eastAsia="Times New Roman" w:cs="Times New Roman"/>
                <w:szCs w:val="28"/>
                <w:lang w:eastAsia="hi-IN"/>
              </w:rPr>
            </w:pPr>
          </w:p>
        </w:tc>
      </w:tr>
    </w:tbl>
    <w:p w:rsidR="001524B9" w:rsidRPr="00AE0681" w:rsidRDefault="001524B9" w:rsidP="001524B9">
      <w:pPr>
        <w:widowControl w:val="0"/>
        <w:spacing w:before="240"/>
        <w:rPr>
          <w:rFonts w:eastAsia="Times New Roman" w:cs="Times New Roman"/>
          <w:szCs w:val="28"/>
          <w:lang w:eastAsia="hi-IN"/>
        </w:rPr>
      </w:pPr>
      <w:r w:rsidRPr="00AE0681">
        <w:rPr>
          <w:rFonts w:eastAsia="Times New Roman" w:cs="Times New Roman"/>
          <w:szCs w:val="28"/>
          <w:lang w:eastAsia="hi-IN"/>
        </w:rPr>
        <w:t xml:space="preserve">По адресу/адресам:  </w:t>
      </w:r>
    </w:p>
    <w:p w:rsidR="001524B9" w:rsidRPr="00AE0681" w:rsidRDefault="001524B9" w:rsidP="001524B9">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(место проведения проверки)</w:t>
      </w:r>
    </w:p>
    <w:p w:rsidR="001524B9" w:rsidRPr="00AE0681" w:rsidRDefault="001524B9" w:rsidP="001524B9">
      <w:pPr>
        <w:widowControl w:val="0"/>
        <w:spacing w:before="240"/>
        <w:rPr>
          <w:rFonts w:eastAsia="Times New Roman" w:cs="Times New Roman"/>
          <w:szCs w:val="28"/>
          <w:lang w:eastAsia="hi-IN"/>
        </w:rPr>
      </w:pPr>
      <w:r w:rsidRPr="00AE0681">
        <w:rPr>
          <w:rFonts w:eastAsia="Times New Roman" w:cs="Times New Roman"/>
          <w:szCs w:val="28"/>
          <w:lang w:eastAsia="hi-IN"/>
        </w:rPr>
        <w:t xml:space="preserve">На основании:  </w:t>
      </w: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(вид документа с указанием реквизитов (номер, дата))</w:t>
      </w:r>
    </w:p>
    <w:p w:rsidR="001524B9" w:rsidRPr="00AE0681" w:rsidRDefault="001524B9" w:rsidP="00E4632F">
      <w:pPr>
        <w:widowControl w:val="0"/>
        <w:tabs>
          <w:tab w:val="center" w:pos="4678"/>
        </w:tabs>
        <w:rPr>
          <w:rFonts w:eastAsia="Times New Roman" w:cs="Times New Roman"/>
          <w:szCs w:val="28"/>
          <w:lang w:eastAsia="hi-IN"/>
        </w:rPr>
      </w:pPr>
      <w:r w:rsidRPr="00AE0681">
        <w:rPr>
          <w:rFonts w:eastAsia="Times New Roman" w:cs="Times New Roman"/>
          <w:szCs w:val="28"/>
          <w:lang w:eastAsia="hi-IN"/>
        </w:rPr>
        <w:t xml:space="preserve">была проведена  </w:t>
      </w:r>
      <w:r w:rsidRPr="00AE0681">
        <w:rPr>
          <w:rFonts w:eastAsia="Times New Roman" w:cs="Times New Roman"/>
          <w:szCs w:val="28"/>
          <w:lang w:eastAsia="hi-IN"/>
        </w:rPr>
        <w:tab/>
      </w:r>
      <w:r w:rsidRPr="00AE0681">
        <w:rPr>
          <w:rFonts w:eastAsia="Times New Roman" w:cs="Times New Roman"/>
          <w:szCs w:val="28"/>
          <w:lang w:eastAsia="hi-IN"/>
        </w:rPr>
        <w:tab/>
        <w:t>проверка в отношении:</w:t>
      </w:r>
    </w:p>
    <w:p w:rsidR="001524B9" w:rsidRPr="00AE0681" w:rsidRDefault="001524B9" w:rsidP="001524B9">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(плановая/внеплановая, документарная/выездная)</w:t>
      </w: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(наименование юридического лица, фамилия, имя, отчество (последнее – при наличии)</w:t>
      </w:r>
      <w:r w:rsidRPr="00AE0681">
        <w:rPr>
          <w:rFonts w:eastAsia="Times New Roman" w:cs="Times New Roman"/>
          <w:szCs w:val="28"/>
          <w:lang w:eastAsia="hi-IN"/>
        </w:rPr>
        <w:br/>
        <w:t>индивидуального предпринимателя)</w:t>
      </w:r>
    </w:p>
    <w:p w:rsidR="001524B9" w:rsidRPr="00AE0681" w:rsidRDefault="001524B9" w:rsidP="001524B9">
      <w:pPr>
        <w:widowControl w:val="0"/>
        <w:spacing w:before="120" w:after="240"/>
        <w:rPr>
          <w:rFonts w:eastAsia="Times New Roman" w:cs="Times New Roman"/>
          <w:szCs w:val="28"/>
          <w:lang w:eastAsia="hi-IN"/>
        </w:rPr>
      </w:pPr>
      <w:r w:rsidRPr="00AE0681">
        <w:rPr>
          <w:rFonts w:eastAsia="Times New Roman" w:cs="Times New Roman"/>
          <w:szCs w:val="28"/>
          <w:lang w:eastAsia="hi-IN"/>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5"/>
        <w:gridCol w:w="392"/>
        <w:gridCol w:w="252"/>
        <w:gridCol w:w="1204"/>
        <w:gridCol w:w="364"/>
        <w:gridCol w:w="364"/>
        <w:gridCol w:w="504"/>
        <w:gridCol w:w="392"/>
        <w:gridCol w:w="560"/>
        <w:gridCol w:w="392"/>
        <w:gridCol w:w="952"/>
        <w:gridCol w:w="392"/>
        <w:gridCol w:w="560"/>
        <w:gridCol w:w="392"/>
        <w:gridCol w:w="2772"/>
        <w:gridCol w:w="448"/>
      </w:tblGrid>
      <w:tr w:rsidR="001524B9" w:rsidRPr="00E4632F" w:rsidTr="00250E78">
        <w:trPr>
          <w:trHeight w:val="670"/>
        </w:trPr>
        <w:tc>
          <w:tcPr>
            <w:tcW w:w="185" w:type="dxa"/>
            <w:vAlign w:val="bottom"/>
          </w:tcPr>
          <w:p w:rsidR="001524B9" w:rsidRPr="00E4632F" w:rsidRDefault="001524B9" w:rsidP="00250E78">
            <w:pPr>
              <w:widowControl w:val="0"/>
              <w:snapToGrid w:val="0"/>
              <w:jc w:val="right"/>
              <w:rPr>
                <w:rFonts w:eastAsia="Times New Roman" w:cs="Times New Roman"/>
                <w:sz w:val="24"/>
                <w:szCs w:val="28"/>
                <w:lang w:eastAsia="hi-IN"/>
              </w:rPr>
            </w:pPr>
            <w:r w:rsidRPr="00E4632F">
              <w:rPr>
                <w:rFonts w:eastAsia="Times New Roman" w:cs="Times New Roman"/>
                <w:sz w:val="24"/>
                <w:szCs w:val="28"/>
                <w:lang w:eastAsia="hi-IN"/>
              </w:rPr>
              <w:t>“</w:t>
            </w:r>
          </w:p>
        </w:tc>
        <w:tc>
          <w:tcPr>
            <w:tcW w:w="392"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c>
          <w:tcPr>
            <w:tcW w:w="252" w:type="dxa"/>
            <w:vAlign w:val="bottom"/>
          </w:tcPr>
          <w:p w:rsidR="001524B9" w:rsidRPr="00E4632F" w:rsidRDefault="001524B9" w:rsidP="00250E78">
            <w:pPr>
              <w:widowControl w:val="0"/>
              <w:snapToGrid w:val="0"/>
              <w:rPr>
                <w:rFonts w:eastAsia="Times New Roman" w:cs="Times New Roman"/>
                <w:sz w:val="24"/>
                <w:szCs w:val="28"/>
                <w:lang w:eastAsia="hi-IN"/>
              </w:rPr>
            </w:pPr>
            <w:r w:rsidRPr="00E4632F">
              <w:rPr>
                <w:rFonts w:eastAsia="Times New Roman" w:cs="Times New Roman"/>
                <w:sz w:val="24"/>
                <w:szCs w:val="28"/>
                <w:lang w:eastAsia="hi-IN"/>
              </w:rPr>
              <w:t>”</w:t>
            </w:r>
          </w:p>
        </w:tc>
        <w:tc>
          <w:tcPr>
            <w:tcW w:w="1204"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c>
          <w:tcPr>
            <w:tcW w:w="364" w:type="dxa"/>
            <w:vAlign w:val="bottom"/>
          </w:tcPr>
          <w:p w:rsidR="001524B9" w:rsidRPr="00E4632F" w:rsidRDefault="001524B9" w:rsidP="00250E78">
            <w:pPr>
              <w:widowControl w:val="0"/>
              <w:snapToGrid w:val="0"/>
              <w:jc w:val="right"/>
              <w:rPr>
                <w:rFonts w:eastAsia="Times New Roman" w:cs="Times New Roman"/>
                <w:sz w:val="24"/>
                <w:szCs w:val="28"/>
                <w:lang w:eastAsia="hi-IN"/>
              </w:rPr>
            </w:pPr>
            <w:r w:rsidRPr="00E4632F">
              <w:rPr>
                <w:rFonts w:eastAsia="Times New Roman" w:cs="Times New Roman"/>
                <w:sz w:val="24"/>
                <w:szCs w:val="28"/>
                <w:lang w:eastAsia="hi-IN"/>
              </w:rPr>
              <w:t>20</w:t>
            </w:r>
          </w:p>
        </w:tc>
        <w:tc>
          <w:tcPr>
            <w:tcW w:w="364" w:type="dxa"/>
            <w:tcBorders>
              <w:bottom w:val="single" w:sz="4" w:space="0" w:color="000000"/>
            </w:tcBorders>
            <w:vAlign w:val="bottom"/>
          </w:tcPr>
          <w:p w:rsidR="001524B9" w:rsidRPr="00E4632F" w:rsidRDefault="001524B9" w:rsidP="00250E78">
            <w:pPr>
              <w:widowControl w:val="0"/>
              <w:snapToGrid w:val="0"/>
              <w:rPr>
                <w:rFonts w:eastAsia="Times New Roman" w:cs="Times New Roman"/>
                <w:sz w:val="24"/>
                <w:szCs w:val="28"/>
                <w:lang w:eastAsia="hi-IN"/>
              </w:rPr>
            </w:pPr>
          </w:p>
        </w:tc>
        <w:tc>
          <w:tcPr>
            <w:tcW w:w="504" w:type="dxa"/>
            <w:vAlign w:val="bottom"/>
          </w:tcPr>
          <w:p w:rsidR="001524B9" w:rsidRPr="00E4632F" w:rsidRDefault="001524B9" w:rsidP="00250E78">
            <w:pPr>
              <w:widowControl w:val="0"/>
              <w:snapToGrid w:val="0"/>
              <w:rPr>
                <w:rFonts w:eastAsia="Times New Roman" w:cs="Times New Roman"/>
                <w:sz w:val="24"/>
                <w:szCs w:val="28"/>
                <w:lang w:eastAsia="hi-IN"/>
              </w:rPr>
            </w:pPr>
            <w:r w:rsidRPr="00E4632F">
              <w:rPr>
                <w:rFonts w:eastAsia="Times New Roman" w:cs="Times New Roman"/>
                <w:sz w:val="24"/>
                <w:szCs w:val="28"/>
                <w:lang w:eastAsia="hi-IN"/>
              </w:rPr>
              <w:t>г. с</w:t>
            </w:r>
          </w:p>
        </w:tc>
        <w:tc>
          <w:tcPr>
            <w:tcW w:w="392"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c>
          <w:tcPr>
            <w:tcW w:w="560" w:type="dxa"/>
            <w:vAlign w:val="bottom"/>
          </w:tcPr>
          <w:p w:rsidR="001524B9" w:rsidRPr="00E4632F" w:rsidRDefault="001524B9" w:rsidP="00250E78">
            <w:pPr>
              <w:widowControl w:val="0"/>
              <w:snapToGrid w:val="0"/>
              <w:jc w:val="center"/>
              <w:rPr>
                <w:rFonts w:eastAsia="Times New Roman" w:cs="Times New Roman"/>
                <w:sz w:val="24"/>
                <w:szCs w:val="28"/>
                <w:lang w:eastAsia="hi-IN"/>
              </w:rPr>
            </w:pPr>
            <w:r w:rsidRPr="00E4632F">
              <w:rPr>
                <w:rFonts w:eastAsia="Times New Roman" w:cs="Times New Roman"/>
                <w:sz w:val="24"/>
                <w:szCs w:val="28"/>
                <w:lang w:eastAsia="hi-IN"/>
              </w:rPr>
              <w:t>час.</w:t>
            </w:r>
          </w:p>
        </w:tc>
        <w:tc>
          <w:tcPr>
            <w:tcW w:w="392"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c>
          <w:tcPr>
            <w:tcW w:w="952" w:type="dxa"/>
            <w:vAlign w:val="bottom"/>
          </w:tcPr>
          <w:p w:rsidR="001524B9" w:rsidRPr="00E4632F" w:rsidRDefault="001524B9" w:rsidP="00250E78">
            <w:pPr>
              <w:widowControl w:val="0"/>
              <w:snapToGrid w:val="0"/>
              <w:rPr>
                <w:rFonts w:eastAsia="Times New Roman" w:cs="Times New Roman"/>
                <w:sz w:val="24"/>
                <w:szCs w:val="28"/>
                <w:lang w:eastAsia="hi-IN"/>
              </w:rPr>
            </w:pPr>
            <w:r w:rsidRPr="00E4632F">
              <w:rPr>
                <w:rFonts w:eastAsia="Times New Roman" w:cs="Times New Roman"/>
                <w:sz w:val="24"/>
                <w:szCs w:val="28"/>
                <w:lang w:eastAsia="hi-IN"/>
              </w:rPr>
              <w:t>мин. до</w:t>
            </w:r>
          </w:p>
        </w:tc>
        <w:tc>
          <w:tcPr>
            <w:tcW w:w="392"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c>
          <w:tcPr>
            <w:tcW w:w="560" w:type="dxa"/>
            <w:vAlign w:val="bottom"/>
          </w:tcPr>
          <w:p w:rsidR="001524B9" w:rsidRPr="00E4632F" w:rsidRDefault="001524B9" w:rsidP="00250E78">
            <w:pPr>
              <w:widowControl w:val="0"/>
              <w:snapToGrid w:val="0"/>
              <w:jc w:val="center"/>
              <w:rPr>
                <w:rFonts w:eastAsia="Times New Roman" w:cs="Times New Roman"/>
                <w:sz w:val="24"/>
                <w:szCs w:val="28"/>
                <w:lang w:eastAsia="hi-IN"/>
              </w:rPr>
            </w:pPr>
            <w:r w:rsidRPr="00E4632F">
              <w:rPr>
                <w:rFonts w:eastAsia="Times New Roman" w:cs="Times New Roman"/>
                <w:sz w:val="24"/>
                <w:szCs w:val="28"/>
                <w:lang w:eastAsia="hi-IN"/>
              </w:rPr>
              <w:t>час.</w:t>
            </w:r>
          </w:p>
        </w:tc>
        <w:tc>
          <w:tcPr>
            <w:tcW w:w="392"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c>
          <w:tcPr>
            <w:tcW w:w="2772" w:type="dxa"/>
            <w:vAlign w:val="bottom"/>
          </w:tcPr>
          <w:p w:rsidR="001524B9" w:rsidRPr="00E4632F" w:rsidRDefault="001524B9" w:rsidP="00250E78">
            <w:pPr>
              <w:widowControl w:val="0"/>
              <w:snapToGrid w:val="0"/>
              <w:rPr>
                <w:rFonts w:eastAsia="Times New Roman" w:cs="Times New Roman"/>
                <w:sz w:val="24"/>
                <w:szCs w:val="28"/>
                <w:lang w:eastAsia="hi-IN"/>
              </w:rPr>
            </w:pPr>
            <w:r w:rsidRPr="00E4632F">
              <w:rPr>
                <w:rFonts w:eastAsia="Times New Roman" w:cs="Times New Roman"/>
                <w:sz w:val="24"/>
                <w:szCs w:val="28"/>
                <w:lang w:eastAsia="hi-IN"/>
              </w:rPr>
              <w:t>мин. Продолжительность</w:t>
            </w:r>
          </w:p>
        </w:tc>
        <w:tc>
          <w:tcPr>
            <w:tcW w:w="448"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r>
    </w:tbl>
    <w:p w:rsidR="001524B9" w:rsidRPr="00AE0681" w:rsidRDefault="001524B9" w:rsidP="001524B9">
      <w:pPr>
        <w:widowControl w:val="0"/>
        <w:spacing w:after="120"/>
        <w:rPr>
          <w:rFonts w:eastAsia="Times New Roman" w:cs="Times New Roman"/>
          <w:color w:val="auto"/>
          <w:szCs w:val="28"/>
          <w:lang w:eastAsia="hi-IN"/>
        </w:rPr>
      </w:pPr>
    </w:p>
    <w:tbl>
      <w:tblPr>
        <w:tblW w:w="0" w:type="auto"/>
        <w:tblLayout w:type="fixed"/>
        <w:tblCellMar>
          <w:left w:w="28" w:type="dxa"/>
          <w:right w:w="28" w:type="dxa"/>
        </w:tblCellMar>
        <w:tblLook w:val="0000" w:firstRow="0" w:lastRow="0" w:firstColumn="0" w:lastColumn="0" w:noHBand="0" w:noVBand="0"/>
      </w:tblPr>
      <w:tblGrid>
        <w:gridCol w:w="185"/>
        <w:gridCol w:w="392"/>
        <w:gridCol w:w="252"/>
        <w:gridCol w:w="1204"/>
        <w:gridCol w:w="364"/>
        <w:gridCol w:w="364"/>
        <w:gridCol w:w="504"/>
        <w:gridCol w:w="392"/>
        <w:gridCol w:w="560"/>
        <w:gridCol w:w="392"/>
        <w:gridCol w:w="952"/>
        <w:gridCol w:w="392"/>
        <w:gridCol w:w="560"/>
        <w:gridCol w:w="392"/>
        <w:gridCol w:w="2772"/>
        <w:gridCol w:w="448"/>
      </w:tblGrid>
      <w:tr w:rsidR="001524B9" w:rsidRPr="00E4632F" w:rsidTr="00250E78">
        <w:trPr>
          <w:trHeight w:val="639"/>
        </w:trPr>
        <w:tc>
          <w:tcPr>
            <w:tcW w:w="185" w:type="dxa"/>
            <w:vAlign w:val="bottom"/>
          </w:tcPr>
          <w:p w:rsidR="001524B9" w:rsidRPr="00E4632F" w:rsidRDefault="001524B9" w:rsidP="00250E78">
            <w:pPr>
              <w:widowControl w:val="0"/>
              <w:snapToGrid w:val="0"/>
              <w:jc w:val="right"/>
              <w:rPr>
                <w:rFonts w:eastAsia="Times New Roman" w:cs="Times New Roman"/>
                <w:sz w:val="24"/>
                <w:szCs w:val="28"/>
                <w:lang w:eastAsia="hi-IN"/>
              </w:rPr>
            </w:pPr>
            <w:r w:rsidRPr="00E4632F">
              <w:rPr>
                <w:rFonts w:eastAsia="Times New Roman" w:cs="Times New Roman"/>
                <w:sz w:val="24"/>
                <w:szCs w:val="28"/>
                <w:lang w:eastAsia="hi-IN"/>
              </w:rPr>
              <w:t>“</w:t>
            </w:r>
          </w:p>
        </w:tc>
        <w:tc>
          <w:tcPr>
            <w:tcW w:w="392"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c>
          <w:tcPr>
            <w:tcW w:w="252" w:type="dxa"/>
            <w:vAlign w:val="bottom"/>
          </w:tcPr>
          <w:p w:rsidR="001524B9" w:rsidRPr="00E4632F" w:rsidRDefault="001524B9" w:rsidP="00250E78">
            <w:pPr>
              <w:widowControl w:val="0"/>
              <w:snapToGrid w:val="0"/>
              <w:rPr>
                <w:rFonts w:eastAsia="Times New Roman" w:cs="Times New Roman"/>
                <w:sz w:val="24"/>
                <w:szCs w:val="28"/>
                <w:lang w:eastAsia="hi-IN"/>
              </w:rPr>
            </w:pPr>
            <w:r w:rsidRPr="00E4632F">
              <w:rPr>
                <w:rFonts w:eastAsia="Times New Roman" w:cs="Times New Roman"/>
                <w:sz w:val="24"/>
                <w:szCs w:val="28"/>
                <w:lang w:eastAsia="hi-IN"/>
              </w:rPr>
              <w:t>”</w:t>
            </w:r>
          </w:p>
        </w:tc>
        <w:tc>
          <w:tcPr>
            <w:tcW w:w="1204"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c>
          <w:tcPr>
            <w:tcW w:w="364" w:type="dxa"/>
            <w:vAlign w:val="bottom"/>
          </w:tcPr>
          <w:p w:rsidR="001524B9" w:rsidRPr="00E4632F" w:rsidRDefault="001524B9" w:rsidP="00250E78">
            <w:pPr>
              <w:widowControl w:val="0"/>
              <w:snapToGrid w:val="0"/>
              <w:jc w:val="right"/>
              <w:rPr>
                <w:rFonts w:eastAsia="Times New Roman" w:cs="Times New Roman"/>
                <w:sz w:val="24"/>
                <w:szCs w:val="28"/>
                <w:lang w:eastAsia="hi-IN"/>
              </w:rPr>
            </w:pPr>
            <w:r w:rsidRPr="00E4632F">
              <w:rPr>
                <w:rFonts w:eastAsia="Times New Roman" w:cs="Times New Roman"/>
                <w:sz w:val="24"/>
                <w:szCs w:val="28"/>
                <w:lang w:eastAsia="hi-IN"/>
              </w:rPr>
              <w:t>20</w:t>
            </w:r>
          </w:p>
        </w:tc>
        <w:tc>
          <w:tcPr>
            <w:tcW w:w="364" w:type="dxa"/>
            <w:tcBorders>
              <w:bottom w:val="single" w:sz="4" w:space="0" w:color="000000"/>
            </w:tcBorders>
            <w:vAlign w:val="bottom"/>
          </w:tcPr>
          <w:p w:rsidR="001524B9" w:rsidRPr="00E4632F" w:rsidRDefault="001524B9" w:rsidP="00250E78">
            <w:pPr>
              <w:widowControl w:val="0"/>
              <w:snapToGrid w:val="0"/>
              <w:rPr>
                <w:rFonts w:eastAsia="Times New Roman" w:cs="Times New Roman"/>
                <w:sz w:val="24"/>
                <w:szCs w:val="28"/>
                <w:lang w:eastAsia="hi-IN"/>
              </w:rPr>
            </w:pPr>
          </w:p>
        </w:tc>
        <w:tc>
          <w:tcPr>
            <w:tcW w:w="504" w:type="dxa"/>
            <w:vAlign w:val="bottom"/>
          </w:tcPr>
          <w:p w:rsidR="001524B9" w:rsidRPr="00E4632F" w:rsidRDefault="001524B9" w:rsidP="00250E78">
            <w:pPr>
              <w:widowControl w:val="0"/>
              <w:snapToGrid w:val="0"/>
              <w:rPr>
                <w:rFonts w:eastAsia="Times New Roman" w:cs="Times New Roman"/>
                <w:sz w:val="24"/>
                <w:szCs w:val="28"/>
                <w:lang w:eastAsia="hi-IN"/>
              </w:rPr>
            </w:pPr>
            <w:r w:rsidRPr="00E4632F">
              <w:rPr>
                <w:rFonts w:eastAsia="Times New Roman" w:cs="Times New Roman"/>
                <w:sz w:val="24"/>
                <w:szCs w:val="28"/>
                <w:lang w:eastAsia="hi-IN"/>
              </w:rPr>
              <w:t>г. с</w:t>
            </w:r>
          </w:p>
        </w:tc>
        <w:tc>
          <w:tcPr>
            <w:tcW w:w="392"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c>
          <w:tcPr>
            <w:tcW w:w="560" w:type="dxa"/>
            <w:vAlign w:val="bottom"/>
          </w:tcPr>
          <w:p w:rsidR="001524B9" w:rsidRPr="00E4632F" w:rsidRDefault="001524B9" w:rsidP="00250E78">
            <w:pPr>
              <w:widowControl w:val="0"/>
              <w:snapToGrid w:val="0"/>
              <w:jc w:val="center"/>
              <w:rPr>
                <w:rFonts w:eastAsia="Times New Roman" w:cs="Times New Roman"/>
                <w:sz w:val="24"/>
                <w:szCs w:val="28"/>
                <w:lang w:eastAsia="hi-IN"/>
              </w:rPr>
            </w:pPr>
            <w:r w:rsidRPr="00E4632F">
              <w:rPr>
                <w:rFonts w:eastAsia="Times New Roman" w:cs="Times New Roman"/>
                <w:sz w:val="24"/>
                <w:szCs w:val="28"/>
                <w:lang w:eastAsia="hi-IN"/>
              </w:rPr>
              <w:t>час.</w:t>
            </w:r>
          </w:p>
        </w:tc>
        <w:tc>
          <w:tcPr>
            <w:tcW w:w="392"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c>
          <w:tcPr>
            <w:tcW w:w="952" w:type="dxa"/>
            <w:vAlign w:val="bottom"/>
          </w:tcPr>
          <w:p w:rsidR="001524B9" w:rsidRPr="00E4632F" w:rsidRDefault="001524B9" w:rsidP="00250E78">
            <w:pPr>
              <w:widowControl w:val="0"/>
              <w:snapToGrid w:val="0"/>
              <w:rPr>
                <w:rFonts w:eastAsia="Times New Roman" w:cs="Times New Roman"/>
                <w:sz w:val="24"/>
                <w:szCs w:val="28"/>
                <w:lang w:eastAsia="hi-IN"/>
              </w:rPr>
            </w:pPr>
            <w:r w:rsidRPr="00E4632F">
              <w:rPr>
                <w:rFonts w:eastAsia="Times New Roman" w:cs="Times New Roman"/>
                <w:sz w:val="24"/>
                <w:szCs w:val="28"/>
                <w:lang w:eastAsia="hi-IN"/>
              </w:rPr>
              <w:t>мин. до</w:t>
            </w:r>
          </w:p>
        </w:tc>
        <w:tc>
          <w:tcPr>
            <w:tcW w:w="392"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c>
          <w:tcPr>
            <w:tcW w:w="560" w:type="dxa"/>
            <w:vAlign w:val="bottom"/>
          </w:tcPr>
          <w:p w:rsidR="001524B9" w:rsidRPr="00E4632F" w:rsidRDefault="001524B9" w:rsidP="00250E78">
            <w:pPr>
              <w:widowControl w:val="0"/>
              <w:snapToGrid w:val="0"/>
              <w:jc w:val="center"/>
              <w:rPr>
                <w:rFonts w:eastAsia="Times New Roman" w:cs="Times New Roman"/>
                <w:sz w:val="24"/>
                <w:szCs w:val="28"/>
                <w:lang w:eastAsia="hi-IN"/>
              </w:rPr>
            </w:pPr>
            <w:r w:rsidRPr="00E4632F">
              <w:rPr>
                <w:rFonts w:eastAsia="Times New Roman" w:cs="Times New Roman"/>
                <w:sz w:val="24"/>
                <w:szCs w:val="28"/>
                <w:lang w:eastAsia="hi-IN"/>
              </w:rPr>
              <w:t>час.</w:t>
            </w:r>
          </w:p>
        </w:tc>
        <w:tc>
          <w:tcPr>
            <w:tcW w:w="392"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c>
          <w:tcPr>
            <w:tcW w:w="2772" w:type="dxa"/>
            <w:vAlign w:val="bottom"/>
          </w:tcPr>
          <w:p w:rsidR="001524B9" w:rsidRPr="00E4632F" w:rsidRDefault="001524B9" w:rsidP="00250E78">
            <w:pPr>
              <w:widowControl w:val="0"/>
              <w:snapToGrid w:val="0"/>
              <w:rPr>
                <w:rFonts w:eastAsia="Times New Roman" w:cs="Times New Roman"/>
                <w:sz w:val="24"/>
                <w:szCs w:val="28"/>
                <w:lang w:eastAsia="hi-IN"/>
              </w:rPr>
            </w:pPr>
            <w:r w:rsidRPr="00E4632F">
              <w:rPr>
                <w:rFonts w:eastAsia="Times New Roman" w:cs="Times New Roman"/>
                <w:sz w:val="24"/>
                <w:szCs w:val="28"/>
                <w:lang w:eastAsia="hi-IN"/>
              </w:rPr>
              <w:t>мин. Продолжительность</w:t>
            </w:r>
          </w:p>
        </w:tc>
        <w:tc>
          <w:tcPr>
            <w:tcW w:w="448" w:type="dxa"/>
            <w:tcBorders>
              <w:bottom w:val="single" w:sz="4" w:space="0" w:color="000000"/>
            </w:tcBorders>
            <w:vAlign w:val="bottom"/>
          </w:tcPr>
          <w:p w:rsidR="001524B9" w:rsidRPr="00E4632F" w:rsidRDefault="001524B9" w:rsidP="00250E78">
            <w:pPr>
              <w:widowControl w:val="0"/>
              <w:snapToGrid w:val="0"/>
              <w:jc w:val="center"/>
              <w:rPr>
                <w:rFonts w:eastAsia="Times New Roman" w:cs="Times New Roman"/>
                <w:sz w:val="24"/>
                <w:szCs w:val="28"/>
                <w:lang w:eastAsia="hi-IN"/>
              </w:rPr>
            </w:pPr>
          </w:p>
        </w:tc>
      </w:tr>
    </w:tbl>
    <w:p w:rsidR="001524B9" w:rsidRPr="00AE0681" w:rsidRDefault="001524B9" w:rsidP="001524B9">
      <w:pPr>
        <w:widowControl w:val="0"/>
        <w:spacing w:before="40"/>
        <w:jc w:val="center"/>
        <w:rPr>
          <w:rFonts w:eastAsia="Times New Roman" w:cs="Times New Roman"/>
          <w:szCs w:val="28"/>
          <w:lang w:eastAsia="hi-IN"/>
        </w:rPr>
      </w:pPr>
      <w:r w:rsidRPr="00AE0681">
        <w:rPr>
          <w:rFonts w:eastAsia="Times New Roman" w:cs="Times New Roman"/>
          <w:szCs w:val="28"/>
          <w:lang w:eastAsia="hi-IN"/>
        </w:rPr>
        <w:t>(заполняется в случае проведения проверок филиалов, представительств,  обособленных структурных</w:t>
      </w:r>
      <w:r w:rsidRPr="00AE0681">
        <w:rPr>
          <w:rFonts w:eastAsia="Times New Roman" w:cs="Times New Roman"/>
          <w:szCs w:val="28"/>
          <w:lang w:eastAsia="hi-IN"/>
        </w:rPr>
        <w:br/>
        <w:t>подразделений юридического лица или  при осуществлении деятельности индивидуального предпринимателя</w:t>
      </w:r>
      <w:r w:rsidRPr="00AE0681">
        <w:rPr>
          <w:rFonts w:eastAsia="Times New Roman" w:cs="Times New Roman"/>
          <w:szCs w:val="28"/>
          <w:lang w:eastAsia="hi-IN"/>
        </w:rPr>
        <w:br/>
        <w:t>по нескольким адресам)</w:t>
      </w:r>
    </w:p>
    <w:p w:rsidR="001524B9" w:rsidRPr="00AE0681" w:rsidRDefault="001524B9" w:rsidP="001524B9">
      <w:pPr>
        <w:widowControl w:val="0"/>
        <w:spacing w:before="120"/>
        <w:rPr>
          <w:rFonts w:eastAsia="Times New Roman" w:cs="Times New Roman"/>
          <w:szCs w:val="28"/>
          <w:lang w:eastAsia="hi-IN"/>
        </w:rPr>
      </w:pPr>
      <w:r w:rsidRPr="00AE0681">
        <w:rPr>
          <w:rFonts w:eastAsia="Times New Roman" w:cs="Times New Roman"/>
          <w:szCs w:val="28"/>
          <w:lang w:eastAsia="hi-IN"/>
        </w:rPr>
        <w:lastRenderedPageBreak/>
        <w:t xml:space="preserve">Общая продолжительность проверки:  </w:t>
      </w:r>
    </w:p>
    <w:p w:rsidR="001524B9" w:rsidRPr="00AE0681" w:rsidRDefault="001524B9" w:rsidP="001524B9">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(рабочих дней/часов)</w:t>
      </w:r>
    </w:p>
    <w:p w:rsidR="001524B9" w:rsidRPr="00AE0681" w:rsidRDefault="001524B9" w:rsidP="001524B9">
      <w:pPr>
        <w:widowControl w:val="0"/>
        <w:spacing w:before="120"/>
        <w:rPr>
          <w:rFonts w:eastAsia="Times New Roman" w:cs="Times New Roman"/>
          <w:szCs w:val="28"/>
          <w:lang w:eastAsia="hi-IN"/>
        </w:rPr>
      </w:pPr>
      <w:r w:rsidRPr="00AE0681">
        <w:rPr>
          <w:rFonts w:eastAsia="Times New Roman" w:cs="Times New Roman"/>
          <w:szCs w:val="28"/>
          <w:lang w:eastAsia="hi-IN"/>
        </w:rPr>
        <w:t xml:space="preserve">Акт составлен:  </w:t>
      </w: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(наименование органа государственного контроля (надзора) или органа муниципального контроля)</w:t>
      </w:r>
    </w:p>
    <w:p w:rsidR="001524B9" w:rsidRPr="00AE0681" w:rsidRDefault="001524B9" w:rsidP="001524B9">
      <w:pPr>
        <w:widowControl w:val="0"/>
        <w:spacing w:before="120"/>
        <w:jc w:val="both"/>
        <w:rPr>
          <w:rFonts w:eastAsia="Times New Roman" w:cs="Times New Roman"/>
          <w:szCs w:val="28"/>
          <w:lang w:eastAsia="hi-IN"/>
        </w:rPr>
      </w:pPr>
      <w:r w:rsidRPr="00AE0681">
        <w:rPr>
          <w:rFonts w:eastAsia="Times New Roman" w:cs="Times New Roman"/>
          <w:szCs w:val="28"/>
          <w:lang w:eastAsia="hi-IN"/>
        </w:rPr>
        <w:t>С копией распоряжения/приказа о проведении проверки ознакомлен(ы): (заполняется при проведении выездной проверки)</w:t>
      </w: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(фамилии, инициалы, подпись, дата, время)</w:t>
      </w:r>
    </w:p>
    <w:p w:rsidR="001524B9" w:rsidRPr="00AE0681" w:rsidRDefault="001524B9" w:rsidP="001524B9">
      <w:pPr>
        <w:widowControl w:val="0"/>
        <w:spacing w:before="360"/>
        <w:jc w:val="both"/>
        <w:rPr>
          <w:rFonts w:eastAsia="Times New Roman" w:cs="Times New Roman"/>
          <w:szCs w:val="28"/>
          <w:lang w:eastAsia="hi-IN"/>
        </w:rPr>
      </w:pPr>
      <w:r w:rsidRPr="00AE0681">
        <w:rPr>
          <w:rFonts w:eastAsia="Times New Roman" w:cs="Times New Roman"/>
          <w:szCs w:val="28"/>
          <w:lang w:eastAsia="hi-IN"/>
        </w:rPr>
        <w:t>Дата и номер решения прокурора (его заместителя) о согласовании проведения проверки:</w:t>
      </w:r>
      <w:r w:rsidRPr="00AE0681">
        <w:rPr>
          <w:rFonts w:eastAsia="Times New Roman" w:cs="Times New Roman"/>
          <w:szCs w:val="28"/>
          <w:lang w:eastAsia="hi-IN"/>
        </w:rPr>
        <w:br/>
      </w: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(заполняется в случае необходимости согласования проверки с органами прокуратуры)</w:t>
      </w:r>
    </w:p>
    <w:p w:rsidR="001524B9" w:rsidRPr="00AE0681" w:rsidRDefault="001524B9" w:rsidP="001524B9">
      <w:pPr>
        <w:keepNext/>
        <w:widowControl w:val="0"/>
        <w:spacing w:before="80"/>
        <w:rPr>
          <w:rFonts w:eastAsia="Times New Roman" w:cs="Times New Roman"/>
          <w:szCs w:val="28"/>
          <w:lang w:eastAsia="hi-IN"/>
        </w:rPr>
      </w:pPr>
      <w:r w:rsidRPr="00AE0681">
        <w:rPr>
          <w:rFonts w:eastAsia="Times New Roman" w:cs="Times New Roman"/>
          <w:szCs w:val="28"/>
          <w:lang w:eastAsia="hi-IN"/>
        </w:rPr>
        <w:t xml:space="preserve">Лицо(а), проводившее проверку:  </w:t>
      </w:r>
    </w:p>
    <w:p w:rsidR="001524B9" w:rsidRPr="00AE0681" w:rsidRDefault="001524B9" w:rsidP="001524B9">
      <w:pPr>
        <w:keepNext/>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AE0681">
        <w:rPr>
          <w:rFonts w:eastAsia="Times New Roman" w:cs="Times New Roman"/>
          <w:szCs w:val="28"/>
          <w:lang w:eastAsia="hi-IN"/>
        </w:rPr>
        <w:br/>
        <w:t>по аккредитации, выдавшего свидетельство)</w:t>
      </w:r>
    </w:p>
    <w:p w:rsidR="001524B9" w:rsidRPr="00AE0681" w:rsidRDefault="001524B9" w:rsidP="001524B9">
      <w:pPr>
        <w:widowControl w:val="0"/>
        <w:spacing w:before="120"/>
        <w:rPr>
          <w:rFonts w:eastAsia="Times New Roman" w:cs="Times New Roman"/>
          <w:szCs w:val="28"/>
          <w:lang w:eastAsia="hi-IN"/>
        </w:rPr>
      </w:pPr>
      <w:r w:rsidRPr="00AE0681">
        <w:rPr>
          <w:rFonts w:eastAsia="Times New Roman" w:cs="Times New Roman"/>
          <w:szCs w:val="28"/>
          <w:lang w:eastAsia="hi-IN"/>
        </w:rPr>
        <w:t xml:space="preserve">При проведении проверки присутствовали:  </w:t>
      </w: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w:t>
      </w:r>
      <w:r w:rsidRPr="00AE0681">
        <w:rPr>
          <w:rFonts w:eastAsia="Times New Roman" w:cs="Times New Roman"/>
          <w:szCs w:val="28"/>
          <w:lang w:eastAsia="hi-IN"/>
        </w:rPr>
        <w:lastRenderedPageBreak/>
        <w:t>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AE0681">
        <w:rPr>
          <w:rFonts w:eastAsia="Times New Roman" w:cs="Times New Roman"/>
          <w:szCs w:val="28"/>
          <w:lang w:eastAsia="hi-IN"/>
        </w:rPr>
        <w:br/>
        <w:t>по проверке)</w:t>
      </w:r>
    </w:p>
    <w:p w:rsidR="001524B9" w:rsidRPr="00AE0681" w:rsidRDefault="001524B9" w:rsidP="001524B9">
      <w:pPr>
        <w:widowControl w:val="0"/>
        <w:spacing w:before="120"/>
        <w:rPr>
          <w:rFonts w:eastAsia="Times New Roman" w:cs="Times New Roman"/>
          <w:szCs w:val="28"/>
          <w:lang w:eastAsia="hi-IN"/>
        </w:rPr>
      </w:pPr>
      <w:r w:rsidRPr="00AE0681">
        <w:rPr>
          <w:rFonts w:eastAsia="Times New Roman" w:cs="Times New Roman"/>
          <w:szCs w:val="28"/>
          <w:lang w:eastAsia="hi-IN"/>
        </w:rPr>
        <w:t>В ходе проведения проверки:</w:t>
      </w:r>
    </w:p>
    <w:p w:rsidR="001524B9" w:rsidRPr="00AE0681" w:rsidRDefault="001524B9" w:rsidP="001524B9">
      <w:pPr>
        <w:widowControl w:val="0"/>
        <w:spacing w:before="120"/>
        <w:jc w:val="both"/>
        <w:rPr>
          <w:rFonts w:eastAsia="Times New Roman" w:cs="Times New Roman"/>
          <w:szCs w:val="28"/>
          <w:lang w:eastAsia="hi-IN"/>
        </w:rPr>
      </w:pPr>
      <w:r w:rsidRPr="00AE0681">
        <w:rPr>
          <w:rFonts w:eastAsia="Times New Roman" w:cs="Times New Roman"/>
          <w:szCs w:val="28"/>
          <w:lang w:eastAsia="hi-IN"/>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AE0681">
        <w:rPr>
          <w:rFonts w:eastAsia="Times New Roman" w:cs="Times New Roman"/>
          <w:szCs w:val="28"/>
          <w:lang w:eastAsia="hi-IN"/>
        </w:rPr>
        <w:br/>
      </w: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(с указанием характера нарушений; лиц, допустивших нарушения)</w:t>
      </w:r>
    </w:p>
    <w:p w:rsidR="001524B9" w:rsidRPr="00AE0681" w:rsidRDefault="001524B9" w:rsidP="001524B9">
      <w:pPr>
        <w:widowControl w:val="0"/>
        <w:spacing w:before="120"/>
        <w:jc w:val="both"/>
        <w:rPr>
          <w:rFonts w:eastAsia="Times New Roman" w:cs="Times New Roman"/>
          <w:szCs w:val="28"/>
          <w:lang w:eastAsia="hi-IN"/>
        </w:rPr>
      </w:pPr>
      <w:r w:rsidRPr="00AE0681">
        <w:rPr>
          <w:rFonts w:eastAsia="Times New Roman" w:cs="Times New Roman"/>
          <w:szCs w:val="28"/>
          <w:lang w:eastAsia="hi-IN"/>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spacing w:before="120"/>
        <w:jc w:val="both"/>
        <w:rPr>
          <w:rFonts w:eastAsia="Times New Roman" w:cs="Times New Roman"/>
          <w:szCs w:val="28"/>
          <w:lang w:eastAsia="hi-IN"/>
        </w:rPr>
      </w:pPr>
      <w:r w:rsidRPr="00AE0681">
        <w:rPr>
          <w:rFonts w:eastAsia="Times New Roman" w:cs="Times New Roman"/>
          <w:szCs w:val="28"/>
          <w:lang w:eastAsia="hi-IN"/>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AE0681">
        <w:rPr>
          <w:rFonts w:eastAsia="Times New Roman" w:cs="Times New Roman"/>
          <w:szCs w:val="28"/>
          <w:lang w:eastAsia="hi-IN"/>
        </w:rPr>
        <w:br/>
      </w: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spacing w:before="80"/>
        <w:jc w:val="both"/>
        <w:rPr>
          <w:rFonts w:eastAsia="Times New Roman" w:cs="Times New Roman"/>
          <w:szCs w:val="28"/>
          <w:lang w:eastAsia="hi-IN"/>
        </w:rPr>
      </w:pPr>
      <w:r w:rsidRPr="00AE0681">
        <w:rPr>
          <w:rFonts w:eastAsia="Times New Roman" w:cs="Times New Roman"/>
          <w:szCs w:val="28"/>
          <w:lang w:eastAsia="hi-IN"/>
        </w:rPr>
        <w:t xml:space="preserve">нарушений не выявлено  </w:t>
      </w: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spacing w:before="120" w:after="120"/>
        <w:jc w:val="both"/>
        <w:rPr>
          <w:rFonts w:eastAsia="Times New Roman" w:cs="Times New Roman"/>
          <w:szCs w:val="28"/>
          <w:lang w:eastAsia="hi-IN"/>
        </w:rPr>
      </w:pPr>
      <w:r w:rsidRPr="00AE0681">
        <w:rPr>
          <w:rFonts w:eastAsia="Times New Roman" w:cs="Times New Roman"/>
          <w:szCs w:val="28"/>
          <w:lang w:eastAsia="hi-I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1524B9" w:rsidRPr="00AE0681" w:rsidTr="00250E78">
        <w:tc>
          <w:tcPr>
            <w:tcW w:w="3856" w:type="dxa"/>
            <w:tcBorders>
              <w:bottom w:val="single" w:sz="4" w:space="0" w:color="000000"/>
            </w:tcBorders>
            <w:vAlign w:val="bottom"/>
          </w:tcPr>
          <w:p w:rsidR="001524B9" w:rsidRPr="00AE0681" w:rsidRDefault="001524B9" w:rsidP="00250E78">
            <w:pPr>
              <w:widowControl w:val="0"/>
              <w:snapToGrid w:val="0"/>
              <w:jc w:val="center"/>
              <w:rPr>
                <w:rFonts w:eastAsia="Times New Roman" w:cs="Times New Roman"/>
                <w:szCs w:val="28"/>
                <w:lang w:eastAsia="hi-IN"/>
              </w:rPr>
            </w:pPr>
          </w:p>
        </w:tc>
        <w:tc>
          <w:tcPr>
            <w:tcW w:w="851" w:type="dxa"/>
            <w:vAlign w:val="bottom"/>
          </w:tcPr>
          <w:p w:rsidR="001524B9" w:rsidRPr="00AE0681" w:rsidRDefault="001524B9" w:rsidP="00250E78">
            <w:pPr>
              <w:widowControl w:val="0"/>
              <w:snapToGrid w:val="0"/>
              <w:rPr>
                <w:rFonts w:eastAsia="Times New Roman" w:cs="Times New Roman"/>
                <w:szCs w:val="28"/>
                <w:lang w:eastAsia="hi-IN"/>
              </w:rPr>
            </w:pPr>
          </w:p>
        </w:tc>
        <w:tc>
          <w:tcPr>
            <w:tcW w:w="5557" w:type="dxa"/>
            <w:tcBorders>
              <w:bottom w:val="single" w:sz="4" w:space="0" w:color="000000"/>
            </w:tcBorders>
            <w:vAlign w:val="bottom"/>
          </w:tcPr>
          <w:p w:rsidR="001524B9" w:rsidRPr="00AE0681" w:rsidRDefault="001524B9" w:rsidP="00250E78">
            <w:pPr>
              <w:widowControl w:val="0"/>
              <w:snapToGrid w:val="0"/>
              <w:jc w:val="center"/>
              <w:rPr>
                <w:rFonts w:eastAsia="Times New Roman" w:cs="Times New Roman"/>
                <w:szCs w:val="28"/>
                <w:lang w:eastAsia="hi-IN"/>
              </w:rPr>
            </w:pPr>
          </w:p>
        </w:tc>
      </w:tr>
      <w:tr w:rsidR="001524B9" w:rsidRPr="00AE0681" w:rsidTr="00250E78">
        <w:tc>
          <w:tcPr>
            <w:tcW w:w="3856" w:type="dxa"/>
          </w:tcPr>
          <w:p w:rsidR="001524B9" w:rsidRPr="00AE0681" w:rsidRDefault="001524B9" w:rsidP="00250E78">
            <w:pPr>
              <w:widowControl w:val="0"/>
              <w:snapToGrid w:val="0"/>
              <w:jc w:val="center"/>
              <w:rPr>
                <w:rFonts w:eastAsia="Times New Roman" w:cs="Times New Roman"/>
                <w:szCs w:val="28"/>
                <w:lang w:eastAsia="hi-IN"/>
              </w:rPr>
            </w:pPr>
            <w:r w:rsidRPr="00AE0681">
              <w:rPr>
                <w:rFonts w:eastAsia="Times New Roman" w:cs="Times New Roman"/>
                <w:szCs w:val="28"/>
                <w:lang w:eastAsia="hi-IN"/>
              </w:rPr>
              <w:t>(подпись проверяющего)</w:t>
            </w:r>
          </w:p>
        </w:tc>
        <w:tc>
          <w:tcPr>
            <w:tcW w:w="851" w:type="dxa"/>
          </w:tcPr>
          <w:p w:rsidR="001524B9" w:rsidRPr="00AE0681" w:rsidRDefault="001524B9" w:rsidP="00250E78">
            <w:pPr>
              <w:widowControl w:val="0"/>
              <w:snapToGrid w:val="0"/>
              <w:rPr>
                <w:rFonts w:eastAsia="Times New Roman" w:cs="Times New Roman"/>
                <w:szCs w:val="28"/>
                <w:lang w:eastAsia="hi-IN"/>
              </w:rPr>
            </w:pPr>
          </w:p>
        </w:tc>
        <w:tc>
          <w:tcPr>
            <w:tcW w:w="5557" w:type="dxa"/>
          </w:tcPr>
          <w:p w:rsidR="001524B9" w:rsidRPr="00AE0681" w:rsidRDefault="001524B9" w:rsidP="00250E78">
            <w:pPr>
              <w:widowControl w:val="0"/>
              <w:snapToGrid w:val="0"/>
              <w:jc w:val="center"/>
              <w:rPr>
                <w:rFonts w:eastAsia="Times New Roman" w:cs="Times New Roman"/>
                <w:szCs w:val="28"/>
                <w:lang w:eastAsia="hi-IN"/>
              </w:rPr>
            </w:pPr>
            <w:r w:rsidRPr="00AE0681">
              <w:rPr>
                <w:rFonts w:eastAsia="Times New Roman" w:cs="Times New Roman"/>
                <w:szCs w:val="28"/>
                <w:lang w:eastAsia="hi-IN"/>
              </w:rPr>
              <w:t>(подпись уполномоченного представителя юридического лица, индивидуального предпринимателя, его уполномоченного представителя)</w:t>
            </w:r>
          </w:p>
        </w:tc>
      </w:tr>
    </w:tbl>
    <w:p w:rsidR="001524B9" w:rsidRPr="00AE0681" w:rsidRDefault="001524B9" w:rsidP="001524B9">
      <w:pPr>
        <w:widowControl w:val="0"/>
        <w:spacing w:before="120" w:after="120"/>
        <w:jc w:val="both"/>
        <w:rPr>
          <w:rFonts w:eastAsia="Times New Roman" w:cs="Times New Roman"/>
          <w:szCs w:val="28"/>
          <w:lang w:eastAsia="hi-IN"/>
        </w:rPr>
      </w:pPr>
      <w:r w:rsidRPr="00AE0681">
        <w:rPr>
          <w:rFonts w:eastAsia="Times New Roman" w:cs="Times New Roman"/>
          <w:szCs w:val="28"/>
          <w:lang w:eastAsia="hi-IN"/>
        </w:rPr>
        <w:lastRenderedPageBreak/>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401"/>
      </w:tblGrid>
      <w:tr w:rsidR="001524B9" w:rsidRPr="00AE0681" w:rsidTr="00250E78">
        <w:tc>
          <w:tcPr>
            <w:tcW w:w="3856" w:type="dxa"/>
            <w:tcBorders>
              <w:bottom w:val="single" w:sz="4" w:space="0" w:color="000000"/>
            </w:tcBorders>
            <w:vAlign w:val="bottom"/>
          </w:tcPr>
          <w:p w:rsidR="001524B9" w:rsidRPr="00AE0681" w:rsidRDefault="001524B9" w:rsidP="00250E78">
            <w:pPr>
              <w:widowControl w:val="0"/>
              <w:snapToGrid w:val="0"/>
              <w:jc w:val="center"/>
              <w:rPr>
                <w:rFonts w:eastAsia="Times New Roman" w:cs="Times New Roman"/>
                <w:szCs w:val="28"/>
                <w:lang w:eastAsia="hi-IN"/>
              </w:rPr>
            </w:pPr>
          </w:p>
        </w:tc>
        <w:tc>
          <w:tcPr>
            <w:tcW w:w="851" w:type="dxa"/>
            <w:vAlign w:val="bottom"/>
          </w:tcPr>
          <w:p w:rsidR="001524B9" w:rsidRPr="00AE0681" w:rsidRDefault="001524B9" w:rsidP="00250E78">
            <w:pPr>
              <w:widowControl w:val="0"/>
              <w:snapToGrid w:val="0"/>
              <w:rPr>
                <w:rFonts w:eastAsia="Times New Roman" w:cs="Times New Roman"/>
                <w:szCs w:val="28"/>
                <w:lang w:eastAsia="hi-IN"/>
              </w:rPr>
            </w:pPr>
          </w:p>
        </w:tc>
        <w:tc>
          <w:tcPr>
            <w:tcW w:w="5401" w:type="dxa"/>
            <w:tcBorders>
              <w:bottom w:val="single" w:sz="4" w:space="0" w:color="000000"/>
            </w:tcBorders>
            <w:vAlign w:val="bottom"/>
          </w:tcPr>
          <w:p w:rsidR="001524B9" w:rsidRPr="00AE0681" w:rsidRDefault="001524B9" w:rsidP="00250E78">
            <w:pPr>
              <w:widowControl w:val="0"/>
              <w:snapToGrid w:val="0"/>
              <w:jc w:val="center"/>
              <w:rPr>
                <w:rFonts w:eastAsia="Times New Roman" w:cs="Times New Roman"/>
                <w:szCs w:val="28"/>
                <w:lang w:eastAsia="hi-IN"/>
              </w:rPr>
            </w:pPr>
          </w:p>
        </w:tc>
      </w:tr>
      <w:tr w:rsidR="001524B9" w:rsidRPr="00AE0681" w:rsidTr="00250E78">
        <w:tc>
          <w:tcPr>
            <w:tcW w:w="3856" w:type="dxa"/>
          </w:tcPr>
          <w:p w:rsidR="001524B9" w:rsidRPr="00AE0681" w:rsidRDefault="001524B9" w:rsidP="00250E78">
            <w:pPr>
              <w:widowControl w:val="0"/>
              <w:snapToGrid w:val="0"/>
              <w:jc w:val="center"/>
              <w:rPr>
                <w:rFonts w:eastAsia="Times New Roman" w:cs="Times New Roman"/>
                <w:szCs w:val="28"/>
                <w:lang w:eastAsia="hi-IN"/>
              </w:rPr>
            </w:pPr>
            <w:r w:rsidRPr="00AE0681">
              <w:rPr>
                <w:rFonts w:eastAsia="Times New Roman" w:cs="Times New Roman"/>
                <w:szCs w:val="28"/>
                <w:lang w:eastAsia="hi-IN"/>
              </w:rPr>
              <w:t>(подпись проверяющего)</w:t>
            </w:r>
          </w:p>
        </w:tc>
        <w:tc>
          <w:tcPr>
            <w:tcW w:w="851" w:type="dxa"/>
          </w:tcPr>
          <w:p w:rsidR="001524B9" w:rsidRPr="00AE0681" w:rsidRDefault="001524B9" w:rsidP="00250E78">
            <w:pPr>
              <w:widowControl w:val="0"/>
              <w:snapToGrid w:val="0"/>
              <w:rPr>
                <w:rFonts w:eastAsia="Times New Roman" w:cs="Times New Roman"/>
                <w:szCs w:val="28"/>
                <w:lang w:eastAsia="hi-IN"/>
              </w:rPr>
            </w:pPr>
          </w:p>
        </w:tc>
        <w:tc>
          <w:tcPr>
            <w:tcW w:w="5401" w:type="dxa"/>
          </w:tcPr>
          <w:p w:rsidR="001524B9" w:rsidRPr="00AE0681" w:rsidRDefault="001524B9" w:rsidP="00250E78">
            <w:pPr>
              <w:widowControl w:val="0"/>
              <w:snapToGrid w:val="0"/>
              <w:jc w:val="center"/>
              <w:rPr>
                <w:rFonts w:eastAsia="Times New Roman" w:cs="Times New Roman"/>
                <w:szCs w:val="28"/>
                <w:lang w:eastAsia="hi-IN"/>
              </w:rPr>
            </w:pPr>
            <w:r w:rsidRPr="00AE0681">
              <w:rPr>
                <w:rFonts w:eastAsia="Times New Roman" w:cs="Times New Roman"/>
                <w:szCs w:val="28"/>
                <w:lang w:eastAsia="hi-IN"/>
              </w:rPr>
              <w:t>(подпись уполномоченного представителя юридического лица, индивидуального предпринимателя, его уполномоченного представителя)</w:t>
            </w:r>
          </w:p>
        </w:tc>
      </w:tr>
    </w:tbl>
    <w:p w:rsidR="001524B9" w:rsidRPr="00AE0681" w:rsidRDefault="001524B9" w:rsidP="001524B9">
      <w:pPr>
        <w:widowControl w:val="0"/>
        <w:spacing w:before="240"/>
        <w:rPr>
          <w:rFonts w:eastAsia="Times New Roman" w:cs="Times New Roman"/>
          <w:szCs w:val="28"/>
          <w:lang w:eastAsia="hi-IN"/>
        </w:rPr>
      </w:pPr>
      <w:r w:rsidRPr="00AE0681">
        <w:rPr>
          <w:rFonts w:eastAsia="Times New Roman" w:cs="Times New Roman"/>
          <w:szCs w:val="28"/>
          <w:lang w:eastAsia="hi-IN"/>
        </w:rPr>
        <w:t xml:space="preserve">Прилагаемые к акту документы:  </w:t>
      </w: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rPr>
          <w:rFonts w:eastAsia="Times New Roman" w:cs="Times New Roman"/>
          <w:szCs w:val="28"/>
          <w:lang w:eastAsia="hi-IN"/>
        </w:rPr>
      </w:pP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keepNext/>
        <w:widowControl w:val="0"/>
        <w:spacing w:before="120"/>
        <w:rPr>
          <w:rFonts w:eastAsia="Times New Roman" w:cs="Times New Roman"/>
          <w:szCs w:val="28"/>
          <w:lang w:eastAsia="hi-IN"/>
        </w:rPr>
      </w:pPr>
      <w:r w:rsidRPr="00AE0681">
        <w:rPr>
          <w:rFonts w:eastAsia="Times New Roman" w:cs="Times New Roman"/>
          <w:szCs w:val="28"/>
          <w:lang w:eastAsia="hi-IN"/>
        </w:rPr>
        <w:t xml:space="preserve">Подписи лиц, проводивших проверку:  </w:t>
      </w: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spacing w:before="120"/>
        <w:jc w:val="both"/>
        <w:rPr>
          <w:rFonts w:eastAsia="Times New Roman" w:cs="Times New Roman"/>
          <w:szCs w:val="28"/>
          <w:lang w:eastAsia="hi-IN"/>
        </w:rPr>
      </w:pPr>
      <w:r w:rsidRPr="00AE0681">
        <w:rPr>
          <w:rFonts w:eastAsia="Times New Roman" w:cs="Times New Roman"/>
          <w:szCs w:val="28"/>
          <w:lang w:eastAsia="hi-IN"/>
        </w:rPr>
        <w:t>С актом проверки ознакомлен(а), копию акта со всеми приложениями получил(а):</w:t>
      </w:r>
      <w:r w:rsidRPr="00AE0681">
        <w:rPr>
          <w:rFonts w:eastAsia="Times New Roman" w:cs="Times New Roman"/>
          <w:szCs w:val="28"/>
          <w:lang w:eastAsia="hi-IN"/>
        </w:rPr>
        <w:br/>
      </w:r>
    </w:p>
    <w:p w:rsidR="001524B9" w:rsidRPr="00AE0681" w:rsidRDefault="001524B9" w:rsidP="001524B9">
      <w:pPr>
        <w:widowControl w:val="0"/>
        <w:pBdr>
          <w:top w:val="single" w:sz="4" w:space="1" w:color="000000"/>
        </w:pBdr>
        <w:rPr>
          <w:rFonts w:eastAsia="Times New Roman" w:cs="Times New Roman"/>
          <w:szCs w:val="28"/>
          <w:lang w:eastAsia="hi-IN"/>
        </w:rPr>
      </w:pPr>
    </w:p>
    <w:p w:rsidR="001524B9" w:rsidRPr="00AE0681" w:rsidRDefault="001524B9" w:rsidP="001524B9">
      <w:pPr>
        <w:widowControl w:val="0"/>
        <w:pBdr>
          <w:top w:val="single" w:sz="4" w:space="1" w:color="000000"/>
        </w:pBdr>
        <w:spacing w:after="120"/>
        <w:jc w:val="center"/>
        <w:rPr>
          <w:rFonts w:eastAsia="Times New Roman" w:cs="Times New Roman"/>
          <w:szCs w:val="28"/>
          <w:lang w:eastAsia="hi-IN"/>
        </w:rPr>
      </w:pPr>
      <w:r w:rsidRPr="00AE0681">
        <w:rPr>
          <w:rFonts w:eastAsia="Times New Roman" w:cs="Times New Roman"/>
          <w:szCs w:val="28"/>
          <w:lang w:eastAsia="hi-IN"/>
        </w:rPr>
        <w:t>(фамилия, имя, отчество (последнее – при наличии), должность руководителя, иного должностного лица</w:t>
      </w:r>
      <w:r w:rsidRPr="00AE0681">
        <w:rPr>
          <w:rFonts w:eastAsia="Times New Roman" w:cs="Times New Roman"/>
          <w:szCs w:val="28"/>
          <w:lang w:eastAsia="hi-IN"/>
        </w:rPr>
        <w:br/>
        <w:t>или уполномоченного представителя юридического лица, индивидуального предпринимателя,</w:t>
      </w:r>
      <w:r w:rsidRPr="00AE0681">
        <w:rPr>
          <w:rFonts w:eastAsia="Times New Roman" w:cs="Times New Roman"/>
          <w:szCs w:val="28"/>
          <w:lang w:eastAsia="hi-IN"/>
        </w:rPr>
        <w:br/>
        <w:t>его уполномоченного представителя)</w:t>
      </w:r>
    </w:p>
    <w:tbl>
      <w:tblPr>
        <w:tblW w:w="0" w:type="auto"/>
        <w:tblInd w:w="28" w:type="dxa"/>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1524B9" w:rsidRPr="00AE0681" w:rsidTr="00250E78">
        <w:tc>
          <w:tcPr>
            <w:tcW w:w="170" w:type="dxa"/>
            <w:vAlign w:val="bottom"/>
          </w:tcPr>
          <w:p w:rsidR="001524B9" w:rsidRPr="00AE0681" w:rsidRDefault="001524B9" w:rsidP="00250E78">
            <w:pPr>
              <w:widowControl w:val="0"/>
              <w:snapToGrid w:val="0"/>
              <w:jc w:val="right"/>
              <w:rPr>
                <w:rFonts w:eastAsia="Times New Roman" w:cs="Times New Roman"/>
                <w:szCs w:val="28"/>
                <w:lang w:eastAsia="hi-IN"/>
              </w:rPr>
            </w:pPr>
            <w:r w:rsidRPr="00AE0681">
              <w:rPr>
                <w:rFonts w:eastAsia="Times New Roman" w:cs="Times New Roman"/>
                <w:szCs w:val="28"/>
                <w:lang w:eastAsia="hi-IN"/>
              </w:rPr>
              <w:t>“</w:t>
            </w:r>
          </w:p>
        </w:tc>
        <w:tc>
          <w:tcPr>
            <w:tcW w:w="369" w:type="dxa"/>
            <w:tcBorders>
              <w:bottom w:val="single" w:sz="4" w:space="0" w:color="000000"/>
            </w:tcBorders>
            <w:vAlign w:val="bottom"/>
          </w:tcPr>
          <w:p w:rsidR="001524B9" w:rsidRPr="00AE0681" w:rsidRDefault="001524B9" w:rsidP="00250E78">
            <w:pPr>
              <w:widowControl w:val="0"/>
              <w:snapToGrid w:val="0"/>
              <w:jc w:val="center"/>
              <w:rPr>
                <w:rFonts w:eastAsia="Times New Roman" w:cs="Times New Roman"/>
                <w:szCs w:val="28"/>
                <w:lang w:eastAsia="hi-IN"/>
              </w:rPr>
            </w:pPr>
          </w:p>
        </w:tc>
        <w:tc>
          <w:tcPr>
            <w:tcW w:w="255" w:type="dxa"/>
            <w:vAlign w:val="bottom"/>
          </w:tcPr>
          <w:p w:rsidR="001524B9" w:rsidRPr="00AE0681" w:rsidRDefault="001524B9" w:rsidP="00250E78">
            <w:pPr>
              <w:widowControl w:val="0"/>
              <w:snapToGrid w:val="0"/>
              <w:rPr>
                <w:rFonts w:eastAsia="Times New Roman" w:cs="Times New Roman"/>
                <w:szCs w:val="28"/>
                <w:lang w:eastAsia="hi-IN"/>
              </w:rPr>
            </w:pPr>
            <w:r w:rsidRPr="00AE0681">
              <w:rPr>
                <w:rFonts w:eastAsia="Times New Roman" w:cs="Times New Roman"/>
                <w:szCs w:val="28"/>
                <w:lang w:eastAsia="hi-IN"/>
              </w:rPr>
              <w:t>”</w:t>
            </w:r>
          </w:p>
        </w:tc>
        <w:tc>
          <w:tcPr>
            <w:tcW w:w="1418" w:type="dxa"/>
            <w:tcBorders>
              <w:bottom w:val="single" w:sz="4" w:space="0" w:color="000000"/>
            </w:tcBorders>
            <w:vAlign w:val="bottom"/>
          </w:tcPr>
          <w:p w:rsidR="001524B9" w:rsidRPr="00AE0681" w:rsidRDefault="001524B9" w:rsidP="00250E78">
            <w:pPr>
              <w:widowControl w:val="0"/>
              <w:snapToGrid w:val="0"/>
              <w:jc w:val="center"/>
              <w:rPr>
                <w:rFonts w:eastAsia="Times New Roman" w:cs="Times New Roman"/>
                <w:szCs w:val="28"/>
                <w:lang w:eastAsia="hi-IN"/>
              </w:rPr>
            </w:pPr>
          </w:p>
        </w:tc>
        <w:tc>
          <w:tcPr>
            <w:tcW w:w="369" w:type="dxa"/>
            <w:vAlign w:val="bottom"/>
          </w:tcPr>
          <w:p w:rsidR="001524B9" w:rsidRPr="00AE0681" w:rsidRDefault="001524B9" w:rsidP="00250E78">
            <w:pPr>
              <w:widowControl w:val="0"/>
              <w:snapToGrid w:val="0"/>
              <w:jc w:val="right"/>
              <w:rPr>
                <w:rFonts w:eastAsia="Times New Roman" w:cs="Times New Roman"/>
                <w:szCs w:val="28"/>
                <w:lang w:eastAsia="hi-IN"/>
              </w:rPr>
            </w:pPr>
            <w:r w:rsidRPr="00AE0681">
              <w:rPr>
                <w:rFonts w:eastAsia="Times New Roman" w:cs="Times New Roman"/>
                <w:szCs w:val="28"/>
                <w:lang w:eastAsia="hi-IN"/>
              </w:rPr>
              <w:t>20</w:t>
            </w:r>
          </w:p>
        </w:tc>
        <w:tc>
          <w:tcPr>
            <w:tcW w:w="369" w:type="dxa"/>
            <w:tcBorders>
              <w:bottom w:val="single" w:sz="4" w:space="0" w:color="000000"/>
            </w:tcBorders>
            <w:vAlign w:val="bottom"/>
          </w:tcPr>
          <w:p w:rsidR="001524B9" w:rsidRPr="00AE0681" w:rsidRDefault="001524B9" w:rsidP="00250E78">
            <w:pPr>
              <w:widowControl w:val="0"/>
              <w:snapToGrid w:val="0"/>
              <w:rPr>
                <w:rFonts w:eastAsia="Times New Roman" w:cs="Times New Roman"/>
                <w:szCs w:val="28"/>
                <w:lang w:eastAsia="hi-IN"/>
              </w:rPr>
            </w:pPr>
          </w:p>
        </w:tc>
        <w:tc>
          <w:tcPr>
            <w:tcW w:w="312" w:type="dxa"/>
            <w:vAlign w:val="bottom"/>
          </w:tcPr>
          <w:p w:rsidR="001524B9" w:rsidRPr="00AE0681" w:rsidRDefault="001524B9" w:rsidP="00250E78">
            <w:pPr>
              <w:widowControl w:val="0"/>
              <w:snapToGrid w:val="0"/>
              <w:rPr>
                <w:rFonts w:eastAsia="Times New Roman" w:cs="Times New Roman"/>
                <w:szCs w:val="28"/>
                <w:lang w:eastAsia="hi-IN"/>
              </w:rPr>
            </w:pPr>
            <w:r w:rsidRPr="00AE0681">
              <w:rPr>
                <w:rFonts w:eastAsia="Times New Roman" w:cs="Times New Roman"/>
                <w:szCs w:val="28"/>
                <w:lang w:eastAsia="hi-IN"/>
              </w:rPr>
              <w:t>г.</w:t>
            </w:r>
          </w:p>
        </w:tc>
      </w:tr>
    </w:tbl>
    <w:p w:rsidR="001524B9" w:rsidRPr="00AE0681" w:rsidRDefault="001524B9" w:rsidP="001524B9">
      <w:pPr>
        <w:widowControl w:val="0"/>
        <w:spacing w:before="120"/>
        <w:jc w:val="center"/>
        <w:rPr>
          <w:rFonts w:eastAsia="Times New Roman" w:cs="Times New Roman"/>
          <w:color w:val="auto"/>
          <w:szCs w:val="28"/>
          <w:lang w:eastAsia="hi-IN"/>
        </w:rPr>
      </w:pPr>
    </w:p>
    <w:p w:rsidR="001524B9" w:rsidRPr="00AE0681" w:rsidRDefault="001524B9" w:rsidP="001524B9">
      <w:pPr>
        <w:widowControl w:val="0"/>
        <w:pBdr>
          <w:top w:val="single" w:sz="4" w:space="1" w:color="000000"/>
        </w:pBdr>
        <w:jc w:val="center"/>
        <w:rPr>
          <w:rFonts w:eastAsia="Times New Roman" w:cs="Times New Roman"/>
          <w:szCs w:val="28"/>
          <w:lang w:eastAsia="hi-IN"/>
        </w:rPr>
      </w:pPr>
      <w:r w:rsidRPr="00AE0681">
        <w:rPr>
          <w:rFonts w:eastAsia="Times New Roman" w:cs="Times New Roman"/>
          <w:szCs w:val="28"/>
          <w:lang w:eastAsia="hi-IN"/>
        </w:rPr>
        <w:t>(подпись)</w:t>
      </w:r>
    </w:p>
    <w:p w:rsidR="001524B9" w:rsidRPr="00AE0681" w:rsidRDefault="001524B9" w:rsidP="001524B9">
      <w:pPr>
        <w:widowControl w:val="0"/>
        <w:spacing w:before="120"/>
        <w:rPr>
          <w:rFonts w:eastAsia="Times New Roman" w:cs="Times New Roman"/>
          <w:szCs w:val="28"/>
          <w:lang w:eastAsia="hi-IN"/>
        </w:rPr>
      </w:pPr>
      <w:r w:rsidRPr="00AE0681">
        <w:rPr>
          <w:rFonts w:eastAsia="Times New Roman" w:cs="Times New Roman"/>
          <w:szCs w:val="28"/>
          <w:lang w:eastAsia="hi-IN"/>
        </w:rPr>
        <w:t xml:space="preserve">Пометка об отказе ознакомления с актом проверки:  </w:t>
      </w:r>
    </w:p>
    <w:p w:rsidR="001524B9" w:rsidRPr="00AE0681" w:rsidRDefault="001524B9" w:rsidP="001524B9">
      <w:pPr>
        <w:widowControl w:val="0"/>
        <w:pBdr>
          <w:top w:val="single" w:sz="4" w:space="1" w:color="000000"/>
        </w:pBdr>
        <w:jc w:val="center"/>
        <w:rPr>
          <w:rFonts w:eastAsia="Times New Roman" w:cs="Times New Roman"/>
          <w:color w:val="auto"/>
          <w:szCs w:val="28"/>
          <w:lang w:eastAsia="hi-IN"/>
        </w:rPr>
      </w:pPr>
      <w:r w:rsidRPr="00AE0681">
        <w:rPr>
          <w:rFonts w:eastAsia="Times New Roman" w:cs="Times New Roman"/>
          <w:color w:val="auto"/>
          <w:szCs w:val="28"/>
          <w:lang w:eastAsia="hi-IN"/>
        </w:rPr>
        <w:t>(подпись уполномоченного должностного лица (лиц), проводившего проверку)</w:t>
      </w:r>
    </w:p>
    <w:sectPr w:rsidR="001524B9" w:rsidRPr="00AE0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DE"/>
    <w:rsid w:val="00053A86"/>
    <w:rsid w:val="000803CE"/>
    <w:rsid w:val="001524B9"/>
    <w:rsid w:val="001A162F"/>
    <w:rsid w:val="001D7704"/>
    <w:rsid w:val="00223834"/>
    <w:rsid w:val="00250E78"/>
    <w:rsid w:val="003F3B2D"/>
    <w:rsid w:val="00427222"/>
    <w:rsid w:val="00482DD2"/>
    <w:rsid w:val="00546442"/>
    <w:rsid w:val="006B4018"/>
    <w:rsid w:val="00886688"/>
    <w:rsid w:val="008A5AEC"/>
    <w:rsid w:val="009334DE"/>
    <w:rsid w:val="009A23D4"/>
    <w:rsid w:val="00AE0681"/>
    <w:rsid w:val="00D876EF"/>
    <w:rsid w:val="00E26EB3"/>
    <w:rsid w:val="00E4632F"/>
    <w:rsid w:val="00E531DD"/>
    <w:rsid w:val="00ED3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B9"/>
    <w:pPr>
      <w:suppressAutoHyphens/>
      <w:spacing w:after="0" w:line="240" w:lineRule="auto"/>
    </w:pPr>
    <w:rPr>
      <w:rFonts w:ascii="Times New Roman" w:eastAsia="SimSun" w:hAnsi="Times New Roman" w:cs="Mangal"/>
      <w:color w:val="000000"/>
      <w:kern w:val="1"/>
      <w:sz w:val="28"/>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Знак Знак"/>
    <w:basedOn w:val="a"/>
    <w:rsid w:val="00E531DD"/>
    <w:pPr>
      <w:suppressAutoHyphens w:val="0"/>
      <w:spacing w:after="160" w:line="240" w:lineRule="exact"/>
    </w:pPr>
    <w:rPr>
      <w:rFonts w:ascii="Verdana" w:eastAsia="Times New Roman" w:hAnsi="Verdana" w:cs="Verdana"/>
      <w:color w:val="auto"/>
      <w:kern w:val="0"/>
      <w:sz w:val="20"/>
      <w:lang w:val="en-US" w:eastAsia="en-US" w:bidi="ar-SA"/>
    </w:rPr>
  </w:style>
  <w:style w:type="paragraph" w:styleId="a4">
    <w:name w:val="Balloon Text"/>
    <w:basedOn w:val="a"/>
    <w:link w:val="a5"/>
    <w:uiPriority w:val="99"/>
    <w:semiHidden/>
    <w:unhideWhenUsed/>
    <w:rsid w:val="00E531DD"/>
    <w:rPr>
      <w:rFonts w:ascii="Tahoma" w:hAnsi="Tahoma"/>
      <w:sz w:val="16"/>
      <w:szCs w:val="14"/>
    </w:rPr>
  </w:style>
  <w:style w:type="character" w:customStyle="1" w:styleId="a5">
    <w:name w:val="Текст выноски Знак"/>
    <w:basedOn w:val="a0"/>
    <w:link w:val="a4"/>
    <w:uiPriority w:val="99"/>
    <w:semiHidden/>
    <w:rsid w:val="00E531DD"/>
    <w:rPr>
      <w:rFonts w:ascii="Tahoma" w:eastAsia="SimSun" w:hAnsi="Tahoma" w:cs="Mangal"/>
      <w:color w:val="000000"/>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B9"/>
    <w:pPr>
      <w:suppressAutoHyphens/>
      <w:spacing w:after="0" w:line="240" w:lineRule="auto"/>
    </w:pPr>
    <w:rPr>
      <w:rFonts w:ascii="Times New Roman" w:eastAsia="SimSun" w:hAnsi="Times New Roman" w:cs="Mangal"/>
      <w:color w:val="000000"/>
      <w:kern w:val="1"/>
      <w:sz w:val="28"/>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Знак Знак"/>
    <w:basedOn w:val="a"/>
    <w:rsid w:val="00E531DD"/>
    <w:pPr>
      <w:suppressAutoHyphens w:val="0"/>
      <w:spacing w:after="160" w:line="240" w:lineRule="exact"/>
    </w:pPr>
    <w:rPr>
      <w:rFonts w:ascii="Verdana" w:eastAsia="Times New Roman" w:hAnsi="Verdana" w:cs="Verdana"/>
      <w:color w:val="auto"/>
      <w:kern w:val="0"/>
      <w:sz w:val="20"/>
      <w:lang w:val="en-US" w:eastAsia="en-US" w:bidi="ar-SA"/>
    </w:rPr>
  </w:style>
  <w:style w:type="paragraph" w:styleId="a4">
    <w:name w:val="Balloon Text"/>
    <w:basedOn w:val="a"/>
    <w:link w:val="a5"/>
    <w:uiPriority w:val="99"/>
    <w:semiHidden/>
    <w:unhideWhenUsed/>
    <w:rsid w:val="00E531DD"/>
    <w:rPr>
      <w:rFonts w:ascii="Tahoma" w:hAnsi="Tahoma"/>
      <w:sz w:val="16"/>
      <w:szCs w:val="14"/>
    </w:rPr>
  </w:style>
  <w:style w:type="character" w:customStyle="1" w:styleId="a5">
    <w:name w:val="Текст выноски Знак"/>
    <w:basedOn w:val="a0"/>
    <w:link w:val="a4"/>
    <w:uiPriority w:val="99"/>
    <w:semiHidden/>
    <w:rsid w:val="00E531DD"/>
    <w:rPr>
      <w:rFonts w:ascii="Tahoma" w:eastAsia="SimSun" w:hAnsi="Tahoma" w:cs="Mangal"/>
      <w:color w:val="000000"/>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main?base=LAW;n=114729;fld=134;dst=1001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6654</Words>
  <Characters>37933</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СС</dc:creator>
  <cp:lastModifiedBy>SandogoraSpec</cp:lastModifiedBy>
  <cp:revision>4</cp:revision>
  <cp:lastPrinted>2018-06-29T13:48:00Z</cp:lastPrinted>
  <dcterms:created xsi:type="dcterms:W3CDTF">2018-06-27T13:00:00Z</dcterms:created>
  <dcterms:modified xsi:type="dcterms:W3CDTF">2018-06-29T13:48:00Z</dcterms:modified>
</cp:coreProperties>
</file>