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F7" w:rsidRPr="009A26E8" w:rsidRDefault="00E063F7" w:rsidP="00E063F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6477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pic:spPr>
                </pic:pic>
              </a:graphicData>
            </a:graphic>
          </wp:inline>
        </w:drawing>
      </w:r>
    </w:p>
    <w:p w:rsidR="00E063F7" w:rsidRPr="009A26E8" w:rsidRDefault="00E063F7" w:rsidP="00E063F7">
      <w:pPr>
        <w:spacing w:after="0" w:line="240" w:lineRule="auto"/>
        <w:jc w:val="center"/>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СОВЕТ ДЕПУТАТОВ САНДОГОРСКОГО СЕЛЬСКОГО ПОСЕЛЕНИЯ</w:t>
      </w:r>
    </w:p>
    <w:p w:rsidR="00E063F7" w:rsidRPr="009A26E8" w:rsidRDefault="00E063F7" w:rsidP="00E063F7">
      <w:pPr>
        <w:spacing w:after="0" w:line="240" w:lineRule="auto"/>
        <w:jc w:val="center"/>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 xml:space="preserve">КОСТРОМСКОГО МУНИЦИПАЛЬНОГО РАЙОНА </w:t>
      </w:r>
    </w:p>
    <w:p w:rsidR="00E063F7" w:rsidRPr="009A26E8" w:rsidRDefault="00E063F7" w:rsidP="00E063F7">
      <w:pPr>
        <w:spacing w:after="0" w:line="240" w:lineRule="auto"/>
        <w:jc w:val="center"/>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КОСТРОМСКОЙ ОБЛАСТИ</w:t>
      </w:r>
    </w:p>
    <w:p w:rsidR="00E063F7" w:rsidRPr="009A26E8" w:rsidRDefault="00E063F7" w:rsidP="00E063F7">
      <w:pPr>
        <w:spacing w:after="0" w:line="240" w:lineRule="auto"/>
        <w:jc w:val="center"/>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третий созыв</w:t>
      </w:r>
    </w:p>
    <w:p w:rsidR="00E063F7" w:rsidRDefault="00E063F7" w:rsidP="00E063F7">
      <w:pPr>
        <w:spacing w:after="0" w:line="240" w:lineRule="auto"/>
        <w:rPr>
          <w:rFonts w:ascii="Times New Roman" w:eastAsia="Times New Roman" w:hAnsi="Times New Roman"/>
          <w:sz w:val="28"/>
          <w:szCs w:val="28"/>
          <w:lang w:eastAsia="ru-RU"/>
        </w:rPr>
      </w:pPr>
    </w:p>
    <w:p w:rsidR="00E063F7" w:rsidRPr="009A26E8" w:rsidRDefault="00E063F7" w:rsidP="00E063F7">
      <w:pPr>
        <w:spacing w:after="0" w:line="240" w:lineRule="auto"/>
        <w:rPr>
          <w:rFonts w:ascii="Times New Roman" w:eastAsia="Times New Roman" w:hAnsi="Times New Roman"/>
          <w:sz w:val="28"/>
          <w:szCs w:val="28"/>
          <w:lang w:eastAsia="ru-RU"/>
        </w:rPr>
      </w:pPr>
    </w:p>
    <w:p w:rsidR="00E063F7" w:rsidRPr="009A26E8" w:rsidRDefault="00E063F7" w:rsidP="00E063F7">
      <w:pPr>
        <w:spacing w:after="0" w:line="240" w:lineRule="auto"/>
        <w:jc w:val="center"/>
        <w:rPr>
          <w:rFonts w:ascii="Times New Roman" w:eastAsia="Times New Roman" w:hAnsi="Times New Roman"/>
          <w:b/>
          <w:sz w:val="28"/>
          <w:szCs w:val="28"/>
          <w:lang w:eastAsia="ru-RU"/>
        </w:rPr>
      </w:pPr>
      <w:proofErr w:type="gramStart"/>
      <w:r w:rsidRPr="009A26E8">
        <w:rPr>
          <w:rFonts w:ascii="Times New Roman" w:eastAsia="Times New Roman" w:hAnsi="Times New Roman"/>
          <w:b/>
          <w:sz w:val="28"/>
          <w:szCs w:val="28"/>
          <w:lang w:eastAsia="ru-RU"/>
        </w:rPr>
        <w:t>Р</w:t>
      </w:r>
      <w:proofErr w:type="gramEnd"/>
      <w:r w:rsidRPr="009A26E8">
        <w:rPr>
          <w:rFonts w:ascii="Times New Roman" w:eastAsia="Times New Roman" w:hAnsi="Times New Roman"/>
          <w:b/>
          <w:sz w:val="28"/>
          <w:szCs w:val="28"/>
          <w:lang w:eastAsia="ru-RU"/>
        </w:rPr>
        <w:t xml:space="preserve"> Е Ш Е Н И Е</w:t>
      </w:r>
    </w:p>
    <w:p w:rsidR="00E063F7" w:rsidRPr="009A26E8" w:rsidRDefault="00E063F7" w:rsidP="00E063F7">
      <w:pPr>
        <w:spacing w:after="0" w:line="240" w:lineRule="auto"/>
        <w:jc w:val="both"/>
        <w:rPr>
          <w:rFonts w:ascii="Times New Roman" w:eastAsia="Times New Roman" w:hAnsi="Times New Roman"/>
          <w:sz w:val="28"/>
          <w:szCs w:val="28"/>
          <w:lang w:eastAsia="ru-RU"/>
        </w:rPr>
      </w:pPr>
    </w:p>
    <w:p w:rsidR="00E063F7" w:rsidRPr="009A26E8" w:rsidRDefault="00E063F7" w:rsidP="00E0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 27 ма</w:t>
      </w:r>
      <w:r>
        <w:rPr>
          <w:rFonts w:ascii="Times New Roman" w:eastAsia="Times New Roman" w:hAnsi="Times New Roman"/>
          <w:sz w:val="28"/>
          <w:szCs w:val="28"/>
          <w:lang w:eastAsia="ru-RU"/>
        </w:rPr>
        <w:t>я</w:t>
      </w:r>
      <w:r w:rsidRPr="009A26E8">
        <w:rPr>
          <w:rFonts w:ascii="Times New Roman" w:eastAsia="Times New Roman" w:hAnsi="Times New Roman"/>
          <w:sz w:val="28"/>
          <w:szCs w:val="28"/>
          <w:lang w:eastAsia="ru-RU"/>
        </w:rPr>
        <w:t xml:space="preserve"> 2020 г. </w:t>
      </w:r>
      <w:r>
        <w:rPr>
          <w:rFonts w:ascii="Times New Roman" w:eastAsia="Times New Roman" w:hAnsi="Times New Roman"/>
          <w:sz w:val="28"/>
          <w:szCs w:val="28"/>
          <w:lang w:eastAsia="ru-RU"/>
        </w:rPr>
        <w:t xml:space="preserve"> </w:t>
      </w:r>
      <w:r w:rsidRPr="009A26E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240</w:t>
      </w:r>
      <w:r>
        <w:rPr>
          <w:rFonts w:ascii="Times New Roman" w:eastAsia="Times New Roman" w:hAnsi="Times New Roman"/>
          <w:sz w:val="28"/>
          <w:szCs w:val="28"/>
          <w:lang w:eastAsia="ru-RU"/>
        </w:rPr>
        <w:t xml:space="preserve"> </w:t>
      </w:r>
      <w:r w:rsidRPr="009A26E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A26E8">
        <w:rPr>
          <w:rFonts w:ascii="Times New Roman" w:eastAsia="Times New Roman" w:hAnsi="Times New Roman"/>
          <w:sz w:val="28"/>
          <w:szCs w:val="28"/>
          <w:lang w:eastAsia="ru-RU"/>
        </w:rPr>
        <w:t xml:space="preserve">                                                      с. Сандогора</w:t>
      </w:r>
    </w:p>
    <w:p w:rsidR="00E063F7" w:rsidRPr="009A26E8" w:rsidRDefault="00E063F7" w:rsidP="00E063F7">
      <w:pPr>
        <w:spacing w:after="0" w:line="240" w:lineRule="auto"/>
        <w:rPr>
          <w:rFonts w:ascii="Times New Roman" w:eastAsia="Times New Roman" w:hAnsi="Times New Roman"/>
          <w:sz w:val="28"/>
          <w:szCs w:val="28"/>
          <w:lang w:eastAsia="ru-RU"/>
        </w:rPr>
      </w:pPr>
    </w:p>
    <w:tbl>
      <w:tblPr>
        <w:tblW w:w="10893" w:type="dxa"/>
        <w:tblLook w:val="01E0" w:firstRow="1" w:lastRow="1" w:firstColumn="1" w:lastColumn="1" w:noHBand="0" w:noVBand="0"/>
      </w:tblPr>
      <w:tblGrid>
        <w:gridCol w:w="6345"/>
        <w:gridCol w:w="4548"/>
      </w:tblGrid>
      <w:tr w:rsidR="00E063F7" w:rsidRPr="009A26E8" w:rsidTr="00215F67">
        <w:tc>
          <w:tcPr>
            <w:tcW w:w="6345" w:type="dxa"/>
          </w:tcPr>
          <w:p w:rsidR="00E063F7" w:rsidRPr="009A26E8" w:rsidRDefault="00E063F7" w:rsidP="00215F67">
            <w:pPr>
              <w:spacing w:after="0" w:line="240" w:lineRule="auto"/>
              <w:jc w:val="both"/>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Об утверждении проекта муниципального правового акта о внесении изменений и дополнений в Устав муниципального образования Сандогорское сельское поселение Костромского муниципального района Костромской области» и назначении публичных слушаний</w:t>
            </w:r>
          </w:p>
        </w:tc>
        <w:tc>
          <w:tcPr>
            <w:tcW w:w="4548" w:type="dxa"/>
          </w:tcPr>
          <w:p w:rsidR="00E063F7" w:rsidRPr="009A26E8" w:rsidRDefault="00E063F7" w:rsidP="00215F67">
            <w:pPr>
              <w:spacing w:after="0" w:line="240" w:lineRule="auto"/>
              <w:rPr>
                <w:rFonts w:ascii="Times New Roman" w:eastAsia="Times New Roman" w:hAnsi="Times New Roman"/>
                <w:sz w:val="28"/>
                <w:szCs w:val="28"/>
                <w:lang w:eastAsia="ru-RU"/>
              </w:rPr>
            </w:pPr>
          </w:p>
        </w:tc>
      </w:tr>
    </w:tbl>
    <w:p w:rsidR="00E063F7" w:rsidRDefault="00E063F7" w:rsidP="00E063F7">
      <w:pPr>
        <w:spacing w:after="0" w:line="240" w:lineRule="auto"/>
        <w:jc w:val="both"/>
        <w:rPr>
          <w:rFonts w:ascii="Times New Roman" w:eastAsia="Times New Roman" w:hAnsi="Times New Roman"/>
          <w:sz w:val="28"/>
          <w:szCs w:val="28"/>
          <w:lang w:eastAsia="ru-RU"/>
        </w:rPr>
      </w:pPr>
    </w:p>
    <w:p w:rsidR="00E063F7" w:rsidRPr="009A26E8" w:rsidRDefault="00E063F7" w:rsidP="00E063F7">
      <w:pPr>
        <w:spacing w:after="0" w:line="240" w:lineRule="auto"/>
        <w:jc w:val="both"/>
        <w:rPr>
          <w:rFonts w:ascii="Times New Roman" w:eastAsia="Times New Roman" w:hAnsi="Times New Roman"/>
          <w:sz w:val="28"/>
          <w:szCs w:val="28"/>
          <w:lang w:eastAsia="ru-RU"/>
        </w:rPr>
      </w:pPr>
    </w:p>
    <w:p w:rsidR="00E063F7" w:rsidRPr="009A26E8" w:rsidRDefault="00E063F7" w:rsidP="00E063F7">
      <w:pPr>
        <w:spacing w:after="0" w:line="240" w:lineRule="auto"/>
        <w:ind w:firstLine="709"/>
        <w:jc w:val="both"/>
        <w:rPr>
          <w:rFonts w:ascii="Times New Roman" w:eastAsia="Times New Roman" w:hAnsi="Times New Roman"/>
          <w:sz w:val="28"/>
          <w:szCs w:val="28"/>
          <w:lang w:eastAsia="ru-RU"/>
        </w:rPr>
      </w:pPr>
      <w:proofErr w:type="gramStart"/>
      <w:r w:rsidRPr="009A26E8">
        <w:rPr>
          <w:rFonts w:ascii="Times New Roman" w:eastAsia="Times New Roman" w:hAnsi="Times New Roman"/>
          <w:sz w:val="28"/>
          <w:szCs w:val="28"/>
          <w:lang w:eastAsia="ru-RU"/>
        </w:rPr>
        <w:t>В соответствии с Федеральным законом от 06.10.2003 года №131–ФЗ «Об общий принципах организации местного самоуправления в Российской Федерации» и Федеральным законом от 21.07.2005 года №97–ФЗ «О государственной регистрации уставов муниципальных образований», руководствуясь Уставом муниципального образования Сандогорское сельское поселение Костромского муниципального района Костромской области, принятого решением Совета депутатов Сандогорского сельского поселения Костромского муниципального района Костромской области от 31.08.20</w:t>
      </w:r>
      <w:r>
        <w:rPr>
          <w:rFonts w:ascii="Times New Roman" w:eastAsia="Times New Roman" w:hAnsi="Times New Roman"/>
          <w:sz w:val="28"/>
          <w:szCs w:val="28"/>
          <w:lang w:eastAsia="ru-RU"/>
        </w:rPr>
        <w:t>18 года №109 (в</w:t>
      </w:r>
      <w:proofErr w:type="gramEnd"/>
      <w:r>
        <w:rPr>
          <w:rFonts w:ascii="Times New Roman" w:eastAsia="Times New Roman" w:hAnsi="Times New Roman"/>
          <w:sz w:val="28"/>
          <w:szCs w:val="28"/>
          <w:lang w:eastAsia="ru-RU"/>
        </w:rPr>
        <w:t xml:space="preserve"> редакции решений</w:t>
      </w:r>
      <w:r w:rsidRPr="009A26E8">
        <w:rPr>
          <w:rFonts w:ascii="Times New Roman" w:eastAsia="Times New Roman" w:hAnsi="Times New Roman"/>
          <w:sz w:val="28"/>
          <w:szCs w:val="28"/>
          <w:lang w:eastAsia="ru-RU"/>
        </w:rPr>
        <w:t xml:space="preserve"> Совета депутатов Сандогорского сельского поселения Костромского муниципального района Костромской области от 31.05.2019 г. №145, от 30.12.2019 г. №175</w:t>
      </w:r>
      <w:r>
        <w:rPr>
          <w:rFonts w:ascii="Times New Roman" w:eastAsia="Times New Roman" w:hAnsi="Times New Roman"/>
          <w:sz w:val="28"/>
          <w:szCs w:val="28"/>
          <w:lang w:eastAsia="ru-RU"/>
        </w:rPr>
        <w:t>, от 28.09.2020 г. №207</w:t>
      </w:r>
      <w:r>
        <w:rPr>
          <w:rFonts w:ascii="Times New Roman" w:eastAsia="Times New Roman" w:hAnsi="Times New Roman"/>
          <w:sz w:val="28"/>
          <w:szCs w:val="28"/>
          <w:lang w:eastAsia="ru-RU"/>
        </w:rPr>
        <w:t>, от 30.10.2020 №217</w:t>
      </w:r>
      <w:r w:rsidRPr="009A26E8">
        <w:rPr>
          <w:rFonts w:ascii="Times New Roman" w:eastAsia="Times New Roman" w:hAnsi="Times New Roman"/>
          <w:sz w:val="28"/>
          <w:szCs w:val="28"/>
          <w:lang w:eastAsia="ru-RU"/>
        </w:rPr>
        <w:t>), Совет депутатов Сандогорского сельского поселения  РЕШИЛ:</w:t>
      </w:r>
    </w:p>
    <w:p w:rsidR="00E063F7" w:rsidRPr="009A26E8" w:rsidRDefault="00E063F7" w:rsidP="00E063F7">
      <w:pPr>
        <w:spacing w:after="0" w:line="240" w:lineRule="auto"/>
        <w:jc w:val="both"/>
        <w:rPr>
          <w:rFonts w:ascii="Times New Roman" w:eastAsia="Times New Roman" w:hAnsi="Times New Roman"/>
          <w:sz w:val="28"/>
          <w:szCs w:val="28"/>
          <w:lang w:eastAsia="ru-RU"/>
        </w:rPr>
      </w:pPr>
    </w:p>
    <w:p w:rsidR="00E063F7" w:rsidRDefault="00E063F7" w:rsidP="00E063F7">
      <w:pPr>
        <w:spacing w:after="0" w:line="240" w:lineRule="auto"/>
        <w:ind w:firstLine="709"/>
        <w:jc w:val="both"/>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1. Утвердить проект муниципального правового акта о внесении изменений и дополнений в Устав муниципального образования Сандогорское сельское поселение Костромского муниципального района Костромской области» (Приложение №1).</w:t>
      </w:r>
    </w:p>
    <w:p w:rsidR="00E063F7" w:rsidRPr="00C26D77" w:rsidRDefault="00E063F7" w:rsidP="00E063F7">
      <w:pPr>
        <w:spacing w:after="0" w:line="240" w:lineRule="auto"/>
        <w:ind w:firstLine="709"/>
        <w:jc w:val="both"/>
        <w:rPr>
          <w:rFonts w:ascii="Times New Roman" w:eastAsia="Times New Roman" w:hAnsi="Times New Roman"/>
          <w:sz w:val="28"/>
          <w:szCs w:val="28"/>
          <w:lang w:eastAsia="ru-RU"/>
        </w:rPr>
      </w:pPr>
      <w:r w:rsidRPr="00C26D77">
        <w:rPr>
          <w:rFonts w:ascii="Times New Roman" w:eastAsia="Times New Roman" w:hAnsi="Times New Roman"/>
          <w:sz w:val="28"/>
          <w:szCs w:val="28"/>
          <w:lang w:eastAsia="ru-RU"/>
        </w:rPr>
        <w:t>2. Администрации Сандогорского сельского поселения провести</w:t>
      </w:r>
      <w:r>
        <w:rPr>
          <w:rFonts w:ascii="Times New Roman" w:eastAsia="Times New Roman" w:hAnsi="Times New Roman"/>
          <w:sz w:val="28"/>
          <w:szCs w:val="28"/>
          <w:lang w:eastAsia="ru-RU"/>
        </w:rPr>
        <w:t xml:space="preserve"> публичные слушания по проекту </w:t>
      </w:r>
      <w:r w:rsidRPr="00C26D77">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униципального правового акта о </w:t>
      </w:r>
      <w:r w:rsidRPr="00C26D77">
        <w:rPr>
          <w:rFonts w:ascii="Times New Roman" w:eastAsia="Times New Roman" w:hAnsi="Times New Roman"/>
          <w:sz w:val="28"/>
          <w:szCs w:val="28"/>
          <w:lang w:eastAsia="ru-RU"/>
        </w:rPr>
        <w:t>внесении изменений и дополнений в Устав муниципального образования Сандогорское сельское поселение Костромского муниципального района Костромской области.</w:t>
      </w:r>
    </w:p>
    <w:p w:rsidR="00E063F7" w:rsidRPr="009A26E8" w:rsidRDefault="00E063F7" w:rsidP="00E063F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w:t>
      </w:r>
      <w:r w:rsidRPr="009A26E8">
        <w:rPr>
          <w:rFonts w:ascii="Times New Roman" w:eastAsia="Times New Roman" w:hAnsi="Times New Roman"/>
          <w:sz w:val="28"/>
          <w:szCs w:val="28"/>
          <w:lang w:eastAsia="ru-RU"/>
        </w:rPr>
        <w:t>Настоящее решение вступает в силу со дня опубликования в информационном бюллетене «Депутатский вестник».</w:t>
      </w:r>
    </w:p>
    <w:p w:rsidR="00E063F7" w:rsidRPr="009A26E8" w:rsidRDefault="00E063F7" w:rsidP="00E063F7">
      <w:pPr>
        <w:spacing w:after="0" w:line="240" w:lineRule="auto"/>
        <w:jc w:val="both"/>
        <w:rPr>
          <w:rFonts w:ascii="Times New Roman" w:eastAsia="Times New Roman" w:hAnsi="Times New Roman"/>
          <w:sz w:val="28"/>
          <w:szCs w:val="28"/>
          <w:lang w:eastAsia="ru-RU"/>
        </w:rPr>
      </w:pPr>
    </w:p>
    <w:p w:rsidR="00E063F7" w:rsidRDefault="00E063F7" w:rsidP="00E063F7">
      <w:pPr>
        <w:spacing w:after="0" w:line="240" w:lineRule="auto"/>
        <w:jc w:val="both"/>
        <w:rPr>
          <w:rFonts w:ascii="Times New Roman" w:eastAsia="Times New Roman" w:hAnsi="Times New Roman"/>
          <w:sz w:val="28"/>
          <w:szCs w:val="28"/>
          <w:lang w:eastAsia="ru-RU"/>
        </w:rPr>
      </w:pPr>
    </w:p>
    <w:p w:rsidR="00E063F7" w:rsidRPr="009A26E8" w:rsidRDefault="00E063F7" w:rsidP="00E063F7">
      <w:pPr>
        <w:spacing w:after="0" w:line="240" w:lineRule="auto"/>
        <w:jc w:val="both"/>
        <w:rPr>
          <w:rFonts w:ascii="Times New Roman" w:eastAsia="Times New Roman" w:hAnsi="Times New Roman"/>
          <w:sz w:val="28"/>
          <w:szCs w:val="28"/>
          <w:lang w:eastAsia="ru-RU"/>
        </w:rPr>
      </w:pPr>
    </w:p>
    <w:p w:rsidR="00E063F7" w:rsidRPr="009A26E8" w:rsidRDefault="00E063F7" w:rsidP="00E063F7">
      <w:pPr>
        <w:spacing w:after="0" w:line="240" w:lineRule="auto"/>
        <w:jc w:val="both"/>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Председатель Совета депутатов,</w:t>
      </w:r>
    </w:p>
    <w:p w:rsidR="00E063F7" w:rsidRPr="009A26E8" w:rsidRDefault="00E063F7" w:rsidP="00E063F7">
      <w:pPr>
        <w:spacing w:after="0" w:line="240" w:lineRule="auto"/>
        <w:jc w:val="both"/>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Глава Сандогорского сельского поселения</w:t>
      </w:r>
    </w:p>
    <w:p w:rsidR="00E063F7" w:rsidRPr="009A26E8" w:rsidRDefault="00E063F7" w:rsidP="00E063F7">
      <w:pPr>
        <w:spacing w:after="0" w:line="240" w:lineRule="auto"/>
        <w:jc w:val="both"/>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Костромского муниципального района</w:t>
      </w:r>
    </w:p>
    <w:p w:rsidR="00E063F7" w:rsidRPr="009A26E8" w:rsidRDefault="00E063F7" w:rsidP="00E063F7">
      <w:pPr>
        <w:spacing w:after="0" w:line="240" w:lineRule="auto"/>
        <w:rPr>
          <w:rFonts w:ascii="Times New Roman" w:eastAsia="Times New Roman" w:hAnsi="Times New Roman"/>
          <w:b/>
          <w:sz w:val="28"/>
          <w:szCs w:val="28"/>
          <w:lang w:eastAsia="ru-RU"/>
        </w:rPr>
      </w:pPr>
      <w:r w:rsidRPr="009A26E8">
        <w:rPr>
          <w:rFonts w:ascii="Times New Roman" w:eastAsia="Times New Roman" w:hAnsi="Times New Roman"/>
          <w:sz w:val="28"/>
          <w:szCs w:val="28"/>
          <w:lang w:eastAsia="ru-RU"/>
        </w:rPr>
        <w:t xml:space="preserve">Костромской области                                      </w:t>
      </w:r>
      <w:r>
        <w:rPr>
          <w:rFonts w:ascii="Times New Roman" w:eastAsia="Times New Roman" w:hAnsi="Times New Roman"/>
          <w:sz w:val="28"/>
          <w:szCs w:val="28"/>
          <w:lang w:eastAsia="ru-RU"/>
        </w:rPr>
        <w:t xml:space="preserve">                              </w:t>
      </w:r>
      <w:r w:rsidRPr="009A26E8">
        <w:rPr>
          <w:rFonts w:ascii="Times New Roman" w:eastAsia="Times New Roman" w:hAnsi="Times New Roman"/>
          <w:sz w:val="28"/>
          <w:szCs w:val="28"/>
          <w:lang w:eastAsia="ru-RU"/>
        </w:rPr>
        <w:t>А.А.Нургазизо</w:t>
      </w:r>
      <w:r>
        <w:rPr>
          <w:rFonts w:ascii="Times New Roman" w:eastAsia="Times New Roman" w:hAnsi="Times New Roman"/>
          <w:sz w:val="28"/>
          <w:szCs w:val="28"/>
          <w:lang w:eastAsia="ru-RU"/>
        </w:rPr>
        <w:t>в</w:t>
      </w: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Default="00E063F7" w:rsidP="00E063F7">
      <w:pPr>
        <w:spacing w:after="0" w:line="240" w:lineRule="auto"/>
        <w:jc w:val="right"/>
        <w:rPr>
          <w:rFonts w:ascii="Times New Roman" w:eastAsia="Times New Roman" w:hAnsi="Times New Roman"/>
          <w:sz w:val="28"/>
          <w:szCs w:val="28"/>
          <w:lang w:eastAsia="ru-RU"/>
        </w:rPr>
      </w:pPr>
    </w:p>
    <w:p w:rsidR="00E063F7" w:rsidRPr="009A26E8" w:rsidRDefault="00E063F7" w:rsidP="00E063F7">
      <w:pPr>
        <w:spacing w:after="0" w:line="240" w:lineRule="auto"/>
        <w:jc w:val="right"/>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lastRenderedPageBreak/>
        <w:t>Приложение №1</w:t>
      </w:r>
    </w:p>
    <w:p w:rsidR="00E063F7" w:rsidRPr="009A26E8" w:rsidRDefault="00E063F7" w:rsidP="00E063F7">
      <w:pPr>
        <w:spacing w:after="0" w:line="240" w:lineRule="auto"/>
        <w:jc w:val="right"/>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к решению Совета депутатов</w:t>
      </w:r>
    </w:p>
    <w:p w:rsidR="00E063F7" w:rsidRPr="009A26E8" w:rsidRDefault="00E063F7" w:rsidP="00E063F7">
      <w:pPr>
        <w:spacing w:after="0" w:line="240" w:lineRule="auto"/>
        <w:jc w:val="right"/>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Сандогорского сельского поселения</w:t>
      </w:r>
    </w:p>
    <w:p w:rsidR="00E063F7" w:rsidRPr="009A26E8" w:rsidRDefault="00E063F7" w:rsidP="00E063F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от 27 ма</w:t>
      </w:r>
      <w:r>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2021</w:t>
      </w:r>
      <w:r w:rsidRPr="009A26E8">
        <w:rPr>
          <w:rFonts w:ascii="Times New Roman" w:eastAsia="Times New Roman" w:hAnsi="Times New Roman"/>
          <w:sz w:val="28"/>
          <w:szCs w:val="28"/>
          <w:lang w:eastAsia="ru-RU"/>
        </w:rPr>
        <w:t xml:space="preserve"> г.</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r>
        <w:rPr>
          <w:rFonts w:ascii="Times New Roman" w:eastAsia="Times New Roman" w:hAnsi="Times New Roman"/>
          <w:sz w:val="28"/>
          <w:szCs w:val="28"/>
          <w:lang w:eastAsia="ru-RU"/>
        </w:rPr>
        <w:t>4</w:t>
      </w:r>
      <w:r>
        <w:rPr>
          <w:rFonts w:ascii="Times New Roman" w:eastAsia="Times New Roman" w:hAnsi="Times New Roman"/>
          <w:sz w:val="28"/>
          <w:szCs w:val="28"/>
          <w:lang w:eastAsia="ru-RU"/>
        </w:rPr>
        <w:t>0</w:t>
      </w:r>
    </w:p>
    <w:p w:rsidR="00E063F7" w:rsidRPr="009A26E8" w:rsidRDefault="00E063F7" w:rsidP="00E063F7">
      <w:pPr>
        <w:spacing w:after="0" w:line="240" w:lineRule="auto"/>
        <w:jc w:val="right"/>
        <w:rPr>
          <w:rFonts w:ascii="Times New Roman" w:eastAsia="Times New Roman" w:hAnsi="Times New Roman"/>
          <w:sz w:val="28"/>
          <w:szCs w:val="28"/>
          <w:lang w:eastAsia="ru-RU"/>
        </w:rPr>
      </w:pPr>
    </w:p>
    <w:p w:rsidR="00E063F7" w:rsidRPr="009A26E8" w:rsidRDefault="00E063F7" w:rsidP="00E063F7">
      <w:pPr>
        <w:spacing w:after="0" w:line="240" w:lineRule="auto"/>
        <w:jc w:val="center"/>
        <w:rPr>
          <w:rFonts w:ascii="Times New Roman" w:eastAsia="Times New Roman" w:hAnsi="Times New Roman"/>
          <w:sz w:val="28"/>
          <w:szCs w:val="28"/>
          <w:lang w:eastAsia="ru-RU"/>
        </w:rPr>
      </w:pPr>
      <w:r w:rsidRPr="009A26E8">
        <w:rPr>
          <w:rFonts w:ascii="Times New Roman" w:eastAsia="Times New Roman" w:hAnsi="Times New Roman"/>
          <w:sz w:val="28"/>
          <w:szCs w:val="28"/>
          <w:lang w:eastAsia="ru-RU"/>
        </w:rPr>
        <w:t xml:space="preserve">                                                                                              ПРОЕКТ</w:t>
      </w:r>
    </w:p>
    <w:p w:rsidR="00E063F7" w:rsidRDefault="00E063F7" w:rsidP="00E063F7">
      <w:pPr>
        <w:widowControl w:val="0"/>
        <w:tabs>
          <w:tab w:val="left" w:pos="4395"/>
          <w:tab w:val="left" w:pos="4962"/>
        </w:tabs>
        <w:spacing w:after="0" w:line="240" w:lineRule="auto"/>
        <w:ind w:right="5810"/>
        <w:rPr>
          <w:rFonts w:ascii="Times New Roman" w:hAnsi="Times New Roman"/>
          <w:sz w:val="28"/>
          <w:szCs w:val="28"/>
        </w:rPr>
      </w:pPr>
    </w:p>
    <w:p w:rsidR="00E063F7" w:rsidRPr="00AF2F48" w:rsidRDefault="00E063F7" w:rsidP="00E063F7">
      <w:pPr>
        <w:widowControl w:val="0"/>
        <w:tabs>
          <w:tab w:val="left" w:pos="4395"/>
          <w:tab w:val="left" w:pos="4962"/>
        </w:tabs>
        <w:spacing w:after="0" w:line="240" w:lineRule="auto"/>
        <w:rPr>
          <w:rFonts w:ascii="Times New Roman" w:hAnsi="Times New Roman"/>
          <w:sz w:val="28"/>
          <w:szCs w:val="28"/>
        </w:rPr>
      </w:pPr>
      <w:proofErr w:type="gramStart"/>
      <w:r w:rsidRPr="00AF2F48">
        <w:rPr>
          <w:rFonts w:ascii="Times New Roman" w:hAnsi="Times New Roman"/>
          <w:sz w:val="28"/>
          <w:szCs w:val="28"/>
        </w:rPr>
        <w:t>Принят</w:t>
      </w:r>
      <w:proofErr w:type="gramEnd"/>
    </w:p>
    <w:p w:rsidR="00E063F7" w:rsidRDefault="00E063F7" w:rsidP="00E063F7">
      <w:pPr>
        <w:widowControl w:val="0"/>
        <w:tabs>
          <w:tab w:val="left" w:pos="5954"/>
        </w:tabs>
        <w:spacing w:after="0" w:line="240" w:lineRule="auto"/>
        <w:jc w:val="both"/>
        <w:rPr>
          <w:rFonts w:ascii="Times New Roman" w:hAnsi="Times New Roman"/>
          <w:sz w:val="28"/>
          <w:szCs w:val="28"/>
        </w:rPr>
      </w:pPr>
      <w:r w:rsidRPr="00AF2F48">
        <w:rPr>
          <w:rFonts w:ascii="Times New Roman" w:hAnsi="Times New Roman"/>
          <w:sz w:val="28"/>
          <w:szCs w:val="28"/>
        </w:rPr>
        <w:t xml:space="preserve">решением Совета депутатов </w:t>
      </w:r>
    </w:p>
    <w:p w:rsidR="00E063F7" w:rsidRDefault="00E063F7" w:rsidP="00E063F7">
      <w:pPr>
        <w:widowControl w:val="0"/>
        <w:tabs>
          <w:tab w:val="left" w:pos="5954"/>
        </w:tabs>
        <w:spacing w:after="0" w:line="240" w:lineRule="auto"/>
        <w:jc w:val="both"/>
        <w:rPr>
          <w:rFonts w:ascii="Times New Roman" w:hAnsi="Times New Roman"/>
          <w:sz w:val="28"/>
          <w:szCs w:val="28"/>
        </w:rPr>
      </w:pPr>
      <w:r>
        <w:rPr>
          <w:rFonts w:ascii="Times New Roman" w:hAnsi="Times New Roman"/>
          <w:sz w:val="28"/>
          <w:szCs w:val="28"/>
        </w:rPr>
        <w:t xml:space="preserve">Сандогорского </w:t>
      </w:r>
      <w:r w:rsidRPr="00AF2F48">
        <w:rPr>
          <w:rFonts w:ascii="Times New Roman" w:hAnsi="Times New Roman"/>
          <w:sz w:val="28"/>
          <w:szCs w:val="28"/>
        </w:rPr>
        <w:t>сельского поселения</w:t>
      </w:r>
    </w:p>
    <w:p w:rsidR="00E063F7" w:rsidRDefault="00E063F7" w:rsidP="00E063F7">
      <w:pPr>
        <w:widowControl w:val="0"/>
        <w:tabs>
          <w:tab w:val="left" w:pos="5954"/>
        </w:tabs>
        <w:spacing w:after="0" w:line="240" w:lineRule="auto"/>
        <w:jc w:val="both"/>
        <w:rPr>
          <w:rFonts w:ascii="Times New Roman" w:hAnsi="Times New Roman"/>
          <w:sz w:val="28"/>
          <w:szCs w:val="28"/>
        </w:rPr>
      </w:pPr>
      <w:r>
        <w:rPr>
          <w:rFonts w:ascii="Times New Roman" w:hAnsi="Times New Roman"/>
          <w:sz w:val="28"/>
          <w:szCs w:val="28"/>
        </w:rPr>
        <w:t>Костромского муниципального района</w:t>
      </w:r>
    </w:p>
    <w:p w:rsidR="00E063F7" w:rsidRPr="00AF2F48" w:rsidRDefault="00E063F7" w:rsidP="00E063F7">
      <w:pPr>
        <w:widowControl w:val="0"/>
        <w:tabs>
          <w:tab w:val="left" w:pos="5954"/>
        </w:tabs>
        <w:spacing w:after="0" w:line="240" w:lineRule="auto"/>
        <w:jc w:val="both"/>
        <w:rPr>
          <w:rFonts w:ascii="Times New Roman" w:hAnsi="Times New Roman"/>
          <w:sz w:val="28"/>
          <w:szCs w:val="28"/>
        </w:rPr>
      </w:pPr>
      <w:r w:rsidRPr="00AF2F48">
        <w:rPr>
          <w:rFonts w:ascii="Times New Roman" w:hAnsi="Times New Roman"/>
          <w:sz w:val="28"/>
          <w:szCs w:val="28"/>
        </w:rPr>
        <w:t>Костромской области</w:t>
      </w:r>
    </w:p>
    <w:p w:rsidR="00E063F7" w:rsidRPr="00AF2F48" w:rsidRDefault="00E063F7" w:rsidP="00E063F7">
      <w:pPr>
        <w:widowControl w:val="0"/>
        <w:tabs>
          <w:tab w:val="left" w:pos="5670"/>
        </w:tabs>
        <w:spacing w:after="0" w:line="240" w:lineRule="auto"/>
        <w:jc w:val="both"/>
        <w:rPr>
          <w:rFonts w:ascii="Times New Roman" w:hAnsi="Times New Roman"/>
          <w:sz w:val="28"/>
          <w:szCs w:val="28"/>
        </w:rPr>
      </w:pPr>
      <w:r w:rsidRPr="00AF2F48">
        <w:rPr>
          <w:rFonts w:ascii="Times New Roman" w:hAnsi="Times New Roman"/>
          <w:sz w:val="28"/>
          <w:szCs w:val="28"/>
        </w:rPr>
        <w:t>от «___»_________ 2021 года № _____</w:t>
      </w:r>
    </w:p>
    <w:p w:rsidR="00E063F7" w:rsidRPr="00AF2F48" w:rsidRDefault="00E063F7" w:rsidP="00E063F7">
      <w:pPr>
        <w:spacing w:after="0" w:line="240" w:lineRule="auto"/>
        <w:rPr>
          <w:rFonts w:ascii="Times New Roman" w:hAnsi="Times New Roman"/>
          <w:sz w:val="28"/>
          <w:szCs w:val="28"/>
        </w:rPr>
      </w:pPr>
    </w:p>
    <w:p w:rsidR="00E063F7" w:rsidRDefault="00E063F7" w:rsidP="00E063F7">
      <w:pPr>
        <w:spacing w:after="0" w:line="240" w:lineRule="auto"/>
        <w:jc w:val="center"/>
        <w:rPr>
          <w:rFonts w:ascii="Times New Roman" w:hAnsi="Times New Roman"/>
          <w:b/>
          <w:sz w:val="28"/>
          <w:szCs w:val="28"/>
        </w:rPr>
      </w:pPr>
      <w:r w:rsidRPr="00AF2F48">
        <w:rPr>
          <w:rFonts w:ascii="Times New Roman" w:hAnsi="Times New Roman"/>
          <w:b/>
          <w:sz w:val="28"/>
          <w:szCs w:val="28"/>
        </w:rPr>
        <w:t>МУНИЦИПАЛЬНЫЙ ПРАВОВОЙ АКТ О ВНЕСЕНИИ</w:t>
      </w:r>
    </w:p>
    <w:p w:rsidR="00E063F7" w:rsidRDefault="00E063F7" w:rsidP="00E063F7">
      <w:pPr>
        <w:spacing w:after="0" w:line="240" w:lineRule="auto"/>
        <w:jc w:val="center"/>
        <w:rPr>
          <w:rFonts w:ascii="Times New Roman" w:hAnsi="Times New Roman"/>
          <w:b/>
          <w:sz w:val="28"/>
          <w:szCs w:val="28"/>
        </w:rPr>
      </w:pPr>
      <w:r w:rsidRPr="00AF2F48">
        <w:rPr>
          <w:rFonts w:ascii="Times New Roman" w:hAnsi="Times New Roman"/>
          <w:b/>
          <w:sz w:val="28"/>
          <w:szCs w:val="28"/>
        </w:rPr>
        <w:t xml:space="preserve"> ИЗМЕНЕНИЙ В УСТАВ МУНИЦИПАЛЬНОГО ОБРАЗОВАНИЯ </w:t>
      </w:r>
      <w:r>
        <w:rPr>
          <w:rFonts w:ascii="Times New Roman" w:hAnsi="Times New Roman"/>
          <w:b/>
          <w:sz w:val="28"/>
          <w:szCs w:val="28"/>
        </w:rPr>
        <w:t xml:space="preserve">САНДОГОРСКОЕ </w:t>
      </w:r>
      <w:r w:rsidRPr="00AF2F48">
        <w:rPr>
          <w:rFonts w:ascii="Times New Roman" w:hAnsi="Times New Roman"/>
          <w:b/>
          <w:sz w:val="28"/>
          <w:szCs w:val="28"/>
        </w:rPr>
        <w:t>СЕЛЬСКОЕ ПОСЕЛЕНИЕ</w:t>
      </w:r>
    </w:p>
    <w:p w:rsidR="00E063F7" w:rsidRPr="00AF2F48" w:rsidRDefault="00E063F7" w:rsidP="00E063F7">
      <w:pPr>
        <w:spacing w:after="0" w:line="240" w:lineRule="auto"/>
        <w:jc w:val="center"/>
        <w:rPr>
          <w:rFonts w:ascii="Times New Roman" w:hAnsi="Times New Roman"/>
          <w:b/>
          <w:sz w:val="28"/>
          <w:szCs w:val="28"/>
        </w:rPr>
      </w:pPr>
      <w:r>
        <w:rPr>
          <w:rFonts w:ascii="Times New Roman" w:hAnsi="Times New Roman"/>
          <w:b/>
          <w:sz w:val="28"/>
          <w:szCs w:val="28"/>
        </w:rPr>
        <w:t xml:space="preserve">КОСТРОМСКОГО </w:t>
      </w:r>
      <w:r w:rsidRPr="00AF2F48">
        <w:rPr>
          <w:rFonts w:ascii="Times New Roman" w:hAnsi="Times New Roman"/>
          <w:b/>
          <w:sz w:val="28"/>
          <w:szCs w:val="28"/>
        </w:rPr>
        <w:t>МУНИЦИПАЛЬНОГО РАЙОНА</w:t>
      </w:r>
    </w:p>
    <w:p w:rsidR="00E063F7" w:rsidRPr="00AF2F48" w:rsidRDefault="00E063F7" w:rsidP="00E063F7">
      <w:pPr>
        <w:spacing w:after="0" w:line="240" w:lineRule="auto"/>
        <w:jc w:val="center"/>
        <w:rPr>
          <w:rFonts w:ascii="Times New Roman" w:hAnsi="Times New Roman"/>
          <w:b/>
          <w:sz w:val="28"/>
          <w:szCs w:val="28"/>
        </w:rPr>
      </w:pPr>
      <w:r w:rsidRPr="00AF2F48">
        <w:rPr>
          <w:rFonts w:ascii="Times New Roman" w:hAnsi="Times New Roman"/>
          <w:b/>
          <w:sz w:val="28"/>
          <w:szCs w:val="28"/>
        </w:rPr>
        <w:t>КОСТРОМСКОЙ ОБЛАСТИ</w:t>
      </w:r>
    </w:p>
    <w:p w:rsidR="00E063F7" w:rsidRPr="00AF2F48" w:rsidRDefault="00E063F7" w:rsidP="00E063F7">
      <w:pPr>
        <w:spacing w:after="0" w:line="240" w:lineRule="auto"/>
        <w:ind w:firstLine="709"/>
        <w:jc w:val="both"/>
        <w:rPr>
          <w:rFonts w:ascii="Times New Roman" w:hAnsi="Times New Roman"/>
          <w:sz w:val="28"/>
          <w:szCs w:val="28"/>
        </w:rPr>
      </w:pPr>
    </w:p>
    <w:p w:rsidR="00E063F7" w:rsidRPr="00AF2F48" w:rsidRDefault="00E063F7" w:rsidP="00E063F7">
      <w:pPr>
        <w:spacing w:after="0" w:line="240" w:lineRule="auto"/>
        <w:ind w:firstLine="709"/>
        <w:jc w:val="both"/>
        <w:rPr>
          <w:rFonts w:ascii="Times New Roman" w:hAnsi="Times New Roman"/>
          <w:b/>
          <w:sz w:val="28"/>
          <w:szCs w:val="28"/>
        </w:rPr>
      </w:pPr>
      <w:r w:rsidRPr="00AF2F48">
        <w:rPr>
          <w:rFonts w:ascii="Times New Roman" w:hAnsi="Times New Roman"/>
          <w:b/>
          <w:sz w:val="28"/>
          <w:szCs w:val="28"/>
        </w:rPr>
        <w:t>Статья 1</w:t>
      </w:r>
    </w:p>
    <w:p w:rsidR="00E063F7" w:rsidRPr="00AF2F48" w:rsidRDefault="00E063F7" w:rsidP="00E063F7">
      <w:pPr>
        <w:spacing w:after="0" w:line="240" w:lineRule="auto"/>
        <w:ind w:firstLine="709"/>
        <w:jc w:val="both"/>
        <w:rPr>
          <w:rFonts w:ascii="Times New Roman" w:hAnsi="Times New Roman"/>
          <w:sz w:val="28"/>
          <w:szCs w:val="28"/>
        </w:rPr>
      </w:pPr>
    </w:p>
    <w:p w:rsidR="00E063F7" w:rsidRPr="00AF2F48" w:rsidRDefault="00E063F7" w:rsidP="00E063F7">
      <w:pPr>
        <w:spacing w:after="0" w:line="240" w:lineRule="auto"/>
        <w:ind w:firstLine="709"/>
        <w:jc w:val="both"/>
        <w:rPr>
          <w:rFonts w:ascii="Times New Roman" w:hAnsi="Times New Roman"/>
          <w:sz w:val="28"/>
          <w:szCs w:val="28"/>
        </w:rPr>
      </w:pPr>
      <w:proofErr w:type="gramStart"/>
      <w:r w:rsidRPr="00AF2F48">
        <w:rPr>
          <w:rFonts w:ascii="Times New Roman" w:hAnsi="Times New Roman"/>
          <w:sz w:val="28"/>
          <w:szCs w:val="28"/>
        </w:rPr>
        <w:t xml:space="preserve">Внести в Устав муниципального образования </w:t>
      </w:r>
      <w:r>
        <w:rPr>
          <w:rFonts w:ascii="Times New Roman" w:hAnsi="Times New Roman"/>
          <w:sz w:val="28"/>
          <w:szCs w:val="28"/>
        </w:rPr>
        <w:t xml:space="preserve">Сандогорское </w:t>
      </w:r>
      <w:r w:rsidRPr="00AF2F48">
        <w:rPr>
          <w:rFonts w:ascii="Times New Roman" w:hAnsi="Times New Roman"/>
          <w:sz w:val="28"/>
          <w:szCs w:val="28"/>
        </w:rPr>
        <w:t xml:space="preserve">сельское поселение </w:t>
      </w:r>
      <w:r>
        <w:rPr>
          <w:rFonts w:ascii="Times New Roman" w:hAnsi="Times New Roman"/>
          <w:sz w:val="28"/>
          <w:szCs w:val="28"/>
        </w:rPr>
        <w:t xml:space="preserve">Костромского </w:t>
      </w:r>
      <w:r w:rsidRPr="00AF2F48">
        <w:rPr>
          <w:rFonts w:ascii="Times New Roman" w:hAnsi="Times New Roman"/>
          <w:sz w:val="28"/>
          <w:szCs w:val="28"/>
        </w:rPr>
        <w:t xml:space="preserve">муниципального района Костромской области, принятый решением Совета депутатов </w:t>
      </w:r>
      <w:r>
        <w:rPr>
          <w:rFonts w:ascii="Times New Roman" w:hAnsi="Times New Roman"/>
          <w:sz w:val="28"/>
          <w:szCs w:val="28"/>
        </w:rPr>
        <w:t>Сандогорского</w:t>
      </w:r>
      <w:r w:rsidRPr="00AF2F48">
        <w:rPr>
          <w:rFonts w:ascii="Times New Roman" w:hAnsi="Times New Roman"/>
          <w:sz w:val="28"/>
          <w:szCs w:val="28"/>
        </w:rPr>
        <w:t xml:space="preserve"> сельского поселения </w:t>
      </w:r>
      <w:r>
        <w:rPr>
          <w:rFonts w:ascii="Times New Roman" w:hAnsi="Times New Roman"/>
          <w:sz w:val="28"/>
          <w:szCs w:val="28"/>
        </w:rPr>
        <w:t>Костромского</w:t>
      </w:r>
      <w:r w:rsidRPr="00AF2F48">
        <w:rPr>
          <w:rFonts w:ascii="Times New Roman" w:hAnsi="Times New Roman"/>
          <w:sz w:val="28"/>
          <w:szCs w:val="28"/>
        </w:rPr>
        <w:t xml:space="preserve"> муниципального района Костромской области от </w:t>
      </w:r>
      <w:r w:rsidRPr="00E063F7">
        <w:rPr>
          <w:rFonts w:ascii="Times New Roman" w:hAnsi="Times New Roman"/>
          <w:sz w:val="28"/>
          <w:szCs w:val="28"/>
        </w:rPr>
        <w:t>31.08.2018 года №109 (в редакции решений Совета депутатов Сандогорского сельского поселения Костромского муниципального района Костромской области от 31.05.2019 г. №145, от 30.12.2019 г. №175, от 28.09.2020 г. №207, от 30.10.2020 №217)</w:t>
      </w:r>
      <w:r>
        <w:rPr>
          <w:rFonts w:ascii="Times New Roman" w:hAnsi="Times New Roman"/>
          <w:sz w:val="28"/>
          <w:szCs w:val="28"/>
        </w:rPr>
        <w:t xml:space="preserve"> </w:t>
      </w:r>
      <w:r w:rsidRPr="00AF2F48">
        <w:rPr>
          <w:rFonts w:ascii="Times New Roman" w:hAnsi="Times New Roman"/>
          <w:sz w:val="28"/>
          <w:szCs w:val="28"/>
        </w:rPr>
        <w:t>следующие изменения:</w:t>
      </w:r>
      <w:proofErr w:type="gramEnd"/>
    </w:p>
    <w:p w:rsidR="00E063F7" w:rsidRPr="00AF2F48" w:rsidRDefault="00E063F7" w:rsidP="00E063F7">
      <w:pPr>
        <w:spacing w:after="0" w:line="240" w:lineRule="auto"/>
        <w:ind w:firstLine="709"/>
        <w:jc w:val="both"/>
        <w:rPr>
          <w:sz w:val="28"/>
          <w:szCs w:val="28"/>
        </w:rPr>
      </w:pP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2F48">
        <w:rPr>
          <w:rFonts w:ascii="Times New Roman" w:eastAsia="Times New Roman" w:hAnsi="Times New Roman"/>
          <w:sz w:val="28"/>
          <w:szCs w:val="28"/>
          <w:lang w:eastAsia="ru-RU"/>
        </w:rPr>
        <w:t>1. в статье 24:</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F2F48">
        <w:rPr>
          <w:rFonts w:ascii="Times New Roman" w:eastAsia="Times New Roman" w:hAnsi="Times New Roman"/>
          <w:sz w:val="28"/>
          <w:szCs w:val="28"/>
          <w:lang w:eastAsia="ru-RU"/>
        </w:rPr>
        <w:t>а) часть первую дополнить пунктом 4 следующего содержания:</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shd w:val="clear" w:color="auto" w:fill="FFFFFF"/>
          <w:lang w:eastAsia="ru-RU"/>
        </w:rPr>
      </w:pPr>
      <w:r w:rsidRPr="00AF2F48">
        <w:rPr>
          <w:rFonts w:ascii="Times New Roman" w:eastAsia="Times New Roman" w:hAnsi="Times New Roman"/>
          <w:sz w:val="28"/>
          <w:szCs w:val="28"/>
          <w:lang w:eastAsia="ru-RU"/>
        </w:rPr>
        <w:t>«</w:t>
      </w:r>
      <w:r w:rsidRPr="00AF2F48">
        <w:rPr>
          <w:rFonts w:ascii="Times New Roman" w:eastAsia="Times New Roman" w:hAnsi="Times New Roman"/>
          <w:color w:val="22272F"/>
          <w:sz w:val="28"/>
          <w:szCs w:val="28"/>
          <w:shd w:val="clear" w:color="auto" w:fill="FFFFFF"/>
          <w:lang w:eastAsia="ru-RU"/>
        </w:rPr>
        <w:t>4) в соответствии с законом Костромской области на части территории населенного пункта, входящего в состав сельского поселения, по вопросу введения и использования средств самообложения граждан на данной части территории населенного пункта</w:t>
      </w:r>
      <w:proofErr w:type="gramStart"/>
      <w:r w:rsidRPr="00AF2F48">
        <w:rPr>
          <w:rFonts w:ascii="Times New Roman" w:eastAsia="Times New Roman" w:hAnsi="Times New Roman"/>
          <w:color w:val="22272F"/>
          <w:sz w:val="28"/>
          <w:szCs w:val="28"/>
          <w:shd w:val="clear" w:color="auto" w:fill="FFFFFF"/>
          <w:lang w:eastAsia="ru-RU"/>
        </w:rPr>
        <w:t>.»;</w:t>
      </w:r>
      <w:proofErr w:type="gramEnd"/>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shd w:val="clear" w:color="auto" w:fill="FFFFFF"/>
          <w:lang w:eastAsia="ru-RU"/>
        </w:rPr>
      </w:pPr>
      <w:r w:rsidRPr="00AF2F48">
        <w:rPr>
          <w:rFonts w:ascii="Times New Roman" w:eastAsia="Times New Roman" w:hAnsi="Times New Roman"/>
          <w:color w:val="22272F"/>
          <w:sz w:val="28"/>
          <w:szCs w:val="28"/>
          <w:shd w:val="clear" w:color="auto" w:fill="FFFFFF"/>
          <w:lang w:eastAsia="ru-RU"/>
        </w:rPr>
        <w:t>б) дополнить частью 1.1 следующего содержания:</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lang w:eastAsia="ru-RU"/>
        </w:rPr>
      </w:pPr>
      <w:r w:rsidRPr="00AF2F48">
        <w:rPr>
          <w:rFonts w:ascii="Times New Roman" w:eastAsia="Times New Roman" w:hAnsi="Times New Roman"/>
          <w:color w:val="22272F"/>
          <w:sz w:val="28"/>
          <w:szCs w:val="28"/>
          <w:shd w:val="clear" w:color="auto" w:fill="FFFFFF"/>
          <w:lang w:eastAsia="ru-RU"/>
        </w:rPr>
        <w:t xml:space="preserve">«1.1. </w:t>
      </w:r>
      <w:r w:rsidRPr="00AF2F48">
        <w:rPr>
          <w:rFonts w:ascii="Times New Roman" w:eastAsia="Times New Roman" w:hAnsi="Times New Roman"/>
          <w:color w:val="22272F"/>
          <w:sz w:val="28"/>
          <w:szCs w:val="28"/>
          <w:lang w:eastAsia="ru-RU"/>
        </w:rPr>
        <w:t xml:space="preserve">Сход граждан, предусмотренный пунктом 4 части 1 настоящей статьи, может созываться Советом депутатов </w:t>
      </w:r>
      <w:r>
        <w:rPr>
          <w:rFonts w:ascii="Times New Roman" w:eastAsia="Times New Roman" w:hAnsi="Times New Roman"/>
          <w:color w:val="22272F"/>
          <w:sz w:val="28"/>
          <w:szCs w:val="28"/>
          <w:lang w:eastAsia="ru-RU"/>
        </w:rPr>
        <w:t>Сандогорского</w:t>
      </w:r>
      <w:r w:rsidRPr="00AF2F48">
        <w:rPr>
          <w:rFonts w:ascii="Times New Roman" w:eastAsia="Times New Roman" w:hAnsi="Times New Roman"/>
          <w:color w:val="22272F"/>
          <w:sz w:val="28"/>
          <w:szCs w:val="28"/>
          <w:lang w:eastAsia="ru-RU"/>
        </w:rPr>
        <w:t xml:space="preserve"> сельского поселения </w:t>
      </w:r>
      <w:r>
        <w:rPr>
          <w:rFonts w:ascii="Times New Roman" w:eastAsia="Times New Roman" w:hAnsi="Times New Roman"/>
          <w:color w:val="22272F"/>
          <w:sz w:val="28"/>
          <w:szCs w:val="28"/>
          <w:lang w:eastAsia="ru-RU"/>
        </w:rPr>
        <w:t>Костромского</w:t>
      </w:r>
      <w:r w:rsidRPr="00AF2F48">
        <w:rPr>
          <w:rFonts w:ascii="Times New Roman" w:eastAsia="Times New Roman" w:hAnsi="Times New Roman"/>
          <w:color w:val="22272F"/>
          <w:sz w:val="28"/>
          <w:szCs w:val="28"/>
          <w:lang w:eastAsia="ru-RU"/>
        </w:rPr>
        <w:t xml:space="preserve"> </w:t>
      </w:r>
      <w:r w:rsidRPr="00AF2F48">
        <w:rPr>
          <w:rFonts w:ascii="Times New Roman" w:eastAsia="Times New Roman" w:hAnsi="Times New Roman"/>
          <w:color w:val="000000"/>
          <w:sz w:val="28"/>
          <w:szCs w:val="28"/>
          <w:lang w:eastAsia="ru-RU"/>
        </w:rPr>
        <w:t>муниципального района Костромской области</w:t>
      </w:r>
      <w:r w:rsidRPr="00AF2F48">
        <w:rPr>
          <w:rFonts w:ascii="Times New Roman" w:eastAsia="Times New Roman" w:hAnsi="Times New Roman"/>
          <w:color w:val="22272F"/>
          <w:sz w:val="28"/>
          <w:szCs w:val="28"/>
          <w:lang w:eastAsia="ru-RU"/>
        </w:rPr>
        <w:t xml:space="preserve"> по инициативе </w:t>
      </w:r>
      <w:proofErr w:type="gramStart"/>
      <w:r w:rsidRPr="00AF2F48">
        <w:rPr>
          <w:rFonts w:ascii="Times New Roman" w:eastAsia="Times New Roman" w:hAnsi="Times New Roman"/>
          <w:color w:val="22272F"/>
          <w:sz w:val="28"/>
          <w:szCs w:val="28"/>
          <w:lang w:eastAsia="ru-RU"/>
        </w:rPr>
        <w:t>группы жителей соответствующей части территории населенного пункта</w:t>
      </w:r>
      <w:proofErr w:type="gramEnd"/>
      <w:r w:rsidRPr="00AF2F48">
        <w:rPr>
          <w:rFonts w:ascii="Times New Roman" w:eastAsia="Times New Roman" w:hAnsi="Times New Roman"/>
          <w:color w:val="22272F"/>
          <w:sz w:val="28"/>
          <w:szCs w:val="28"/>
          <w:lang w:eastAsia="ru-RU"/>
        </w:rPr>
        <w:t xml:space="preserve"> численностью не менее 10 человек.».</w:t>
      </w:r>
    </w:p>
    <w:p w:rsidR="00E063F7" w:rsidRPr="00AF2F48" w:rsidRDefault="00E063F7" w:rsidP="00E063F7">
      <w:pPr>
        <w:spacing w:after="0" w:line="240" w:lineRule="auto"/>
        <w:ind w:firstLine="709"/>
        <w:jc w:val="both"/>
        <w:rPr>
          <w:sz w:val="28"/>
          <w:szCs w:val="28"/>
        </w:rPr>
      </w:pPr>
      <w:r w:rsidRPr="00AF2F48">
        <w:rPr>
          <w:rFonts w:ascii="Times New Roman" w:eastAsia="Times New Roman" w:hAnsi="Times New Roman"/>
          <w:color w:val="22272F"/>
          <w:sz w:val="28"/>
          <w:szCs w:val="28"/>
          <w:lang w:eastAsia="ru-RU"/>
        </w:rPr>
        <w:t>в) часть 3 после слов «жителей населенного пункта» дополнить словами «(либо части его территории)»;</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lang w:eastAsia="ru-RU"/>
        </w:rPr>
      </w:pPr>
      <w:r w:rsidRPr="00AF2F48">
        <w:rPr>
          <w:rFonts w:ascii="Times New Roman" w:eastAsia="Times New Roman" w:hAnsi="Times New Roman"/>
          <w:color w:val="22272F"/>
          <w:sz w:val="28"/>
          <w:szCs w:val="28"/>
          <w:lang w:eastAsia="ru-RU"/>
        </w:rPr>
        <w:lastRenderedPageBreak/>
        <w:t>2. пункт 7 части 1 статьи 34 изложить в следующей редакции:</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lang w:eastAsia="ru-RU"/>
        </w:rPr>
      </w:pPr>
      <w:proofErr w:type="gramStart"/>
      <w:r w:rsidRPr="00AF2F48">
        <w:rPr>
          <w:rFonts w:ascii="Times New Roman" w:eastAsia="Times New Roman" w:hAnsi="Times New Roman"/>
          <w:color w:val="22272F"/>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F2F48">
        <w:rPr>
          <w:rFonts w:ascii="Times New Roman" w:eastAsia="Times New Roman" w:hAnsi="Times New Roman"/>
          <w:color w:val="22272F"/>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F2F48">
        <w:rPr>
          <w:rFonts w:ascii="Times New Roman" w:eastAsia="Times New Roman" w:hAnsi="Times New Roman"/>
          <w:color w:val="22272F"/>
          <w:sz w:val="28"/>
          <w:szCs w:val="28"/>
          <w:lang w:eastAsia="ru-RU"/>
        </w:rPr>
        <w:t>;»</w:t>
      </w:r>
      <w:proofErr w:type="gramEnd"/>
      <w:r w:rsidRPr="00AF2F48">
        <w:rPr>
          <w:rFonts w:ascii="Times New Roman" w:eastAsia="Times New Roman" w:hAnsi="Times New Roman"/>
          <w:color w:val="22272F"/>
          <w:sz w:val="28"/>
          <w:szCs w:val="28"/>
          <w:lang w:eastAsia="ru-RU"/>
        </w:rPr>
        <w:t>;</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lang w:eastAsia="ru-RU"/>
        </w:rPr>
      </w:pP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lang w:eastAsia="ru-RU"/>
        </w:rPr>
      </w:pPr>
      <w:r w:rsidRPr="00AF2F48">
        <w:rPr>
          <w:rFonts w:ascii="Times New Roman" w:eastAsia="Times New Roman" w:hAnsi="Times New Roman"/>
          <w:color w:val="22272F"/>
          <w:sz w:val="28"/>
          <w:szCs w:val="28"/>
          <w:lang w:eastAsia="ru-RU"/>
        </w:rPr>
        <w:t>3. пункт 9 части 1 статьи 37 изложить в следующей редакции:</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lang w:eastAsia="ru-RU"/>
        </w:rPr>
      </w:pPr>
      <w:proofErr w:type="gramStart"/>
      <w:r w:rsidRPr="00AF2F48">
        <w:rPr>
          <w:rFonts w:ascii="Times New Roman" w:eastAsia="Times New Roman" w:hAnsi="Times New Roman"/>
          <w:color w:val="22272F"/>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F2F48">
        <w:rPr>
          <w:rFonts w:ascii="Times New Roman" w:eastAsia="Times New Roman" w:hAnsi="Times New Roman"/>
          <w:color w:val="22272F"/>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F2F48">
        <w:rPr>
          <w:rFonts w:ascii="Times New Roman" w:eastAsia="Times New Roman" w:hAnsi="Times New Roman"/>
          <w:color w:val="22272F"/>
          <w:sz w:val="28"/>
          <w:szCs w:val="28"/>
          <w:lang w:eastAsia="ru-RU"/>
        </w:rPr>
        <w:t>;»</w:t>
      </w:r>
      <w:proofErr w:type="gramEnd"/>
      <w:r w:rsidRPr="00AF2F48">
        <w:rPr>
          <w:rFonts w:ascii="Times New Roman" w:eastAsia="Times New Roman" w:hAnsi="Times New Roman"/>
          <w:color w:val="22272F"/>
          <w:sz w:val="28"/>
          <w:szCs w:val="28"/>
          <w:lang w:eastAsia="ru-RU"/>
        </w:rPr>
        <w:t>;</w:t>
      </w:r>
    </w:p>
    <w:p w:rsidR="00E063F7" w:rsidRPr="00AF2F48" w:rsidRDefault="00E063F7" w:rsidP="00E063F7">
      <w:pPr>
        <w:autoSpaceDE w:val="0"/>
        <w:autoSpaceDN w:val="0"/>
        <w:adjustRightInd w:val="0"/>
        <w:spacing w:after="0" w:line="240" w:lineRule="auto"/>
        <w:ind w:firstLine="709"/>
        <w:jc w:val="both"/>
        <w:rPr>
          <w:rFonts w:ascii="Times New Roman" w:eastAsia="Times New Roman" w:hAnsi="Times New Roman"/>
          <w:color w:val="22272F"/>
          <w:sz w:val="28"/>
          <w:szCs w:val="28"/>
          <w:lang w:eastAsia="ru-RU"/>
        </w:rPr>
      </w:pPr>
    </w:p>
    <w:p w:rsidR="00E063F7" w:rsidRPr="00AF2F48" w:rsidRDefault="00E063F7" w:rsidP="00E063F7">
      <w:pPr>
        <w:spacing w:after="0" w:line="240" w:lineRule="auto"/>
        <w:ind w:firstLine="709"/>
        <w:jc w:val="both"/>
        <w:rPr>
          <w:rFonts w:ascii="Times New Roman" w:eastAsia="Times New Roman" w:hAnsi="Times New Roman"/>
          <w:color w:val="22272F"/>
          <w:sz w:val="28"/>
          <w:szCs w:val="28"/>
          <w:lang w:eastAsia="ru-RU"/>
        </w:rPr>
      </w:pPr>
      <w:r w:rsidRPr="00AF2F48">
        <w:rPr>
          <w:rFonts w:ascii="Times New Roman" w:eastAsia="Times New Roman" w:hAnsi="Times New Roman"/>
          <w:color w:val="22272F"/>
          <w:sz w:val="28"/>
          <w:szCs w:val="28"/>
          <w:lang w:eastAsia="ru-RU"/>
        </w:rPr>
        <w:t>4. в статье 67:</w:t>
      </w:r>
    </w:p>
    <w:p w:rsidR="00E063F7" w:rsidRPr="00AF2F48" w:rsidRDefault="00E063F7" w:rsidP="00E063F7">
      <w:pPr>
        <w:spacing w:after="0" w:line="240" w:lineRule="auto"/>
        <w:ind w:firstLine="709"/>
        <w:jc w:val="both"/>
        <w:rPr>
          <w:rFonts w:ascii="Times New Roman" w:eastAsia="Times New Roman" w:hAnsi="Times New Roman"/>
          <w:color w:val="22272F"/>
          <w:sz w:val="28"/>
          <w:szCs w:val="28"/>
          <w:lang w:eastAsia="ru-RU"/>
        </w:rPr>
      </w:pPr>
      <w:r w:rsidRPr="00AF2F48">
        <w:rPr>
          <w:rFonts w:ascii="Times New Roman" w:eastAsia="Times New Roman" w:hAnsi="Times New Roman"/>
          <w:color w:val="22272F"/>
          <w:sz w:val="28"/>
          <w:szCs w:val="28"/>
          <w:lang w:eastAsia="ru-RU"/>
        </w:rPr>
        <w:t>а) в части 1 после слов «населённого пункта» дополнить словами «(либо части его территории)»;</w:t>
      </w:r>
    </w:p>
    <w:p w:rsidR="00E063F7" w:rsidRPr="00AF2F48" w:rsidRDefault="00E063F7" w:rsidP="00E063F7">
      <w:pPr>
        <w:spacing w:after="0" w:line="240" w:lineRule="auto"/>
        <w:ind w:firstLine="709"/>
        <w:jc w:val="both"/>
        <w:rPr>
          <w:sz w:val="28"/>
          <w:szCs w:val="28"/>
        </w:rPr>
      </w:pPr>
      <w:r w:rsidRPr="00AF2F48">
        <w:rPr>
          <w:rFonts w:ascii="Times New Roman" w:eastAsia="Times New Roman" w:hAnsi="Times New Roman"/>
          <w:color w:val="22272F"/>
          <w:sz w:val="28"/>
          <w:szCs w:val="28"/>
          <w:lang w:eastAsia="ru-RU"/>
        </w:rPr>
        <w:t>б) в части 2 слова «пунктом 4.1» заменить словами «пунктами 4.1 и 4.3».</w:t>
      </w:r>
    </w:p>
    <w:p w:rsidR="00E063F7" w:rsidRPr="00AF2F48" w:rsidRDefault="00E063F7" w:rsidP="00E063F7">
      <w:pPr>
        <w:autoSpaceDE w:val="0"/>
        <w:autoSpaceDN w:val="0"/>
        <w:adjustRightInd w:val="0"/>
        <w:spacing w:after="0" w:line="240" w:lineRule="auto"/>
        <w:jc w:val="both"/>
        <w:rPr>
          <w:rFonts w:ascii="Times New Roman" w:eastAsia="Times New Roman" w:hAnsi="Times New Roman"/>
          <w:color w:val="22272F"/>
          <w:sz w:val="28"/>
          <w:szCs w:val="28"/>
          <w:lang w:eastAsia="ru-RU"/>
        </w:rPr>
      </w:pPr>
    </w:p>
    <w:p w:rsidR="00E063F7" w:rsidRPr="00AF2F48" w:rsidRDefault="00E063F7" w:rsidP="00E063F7">
      <w:pPr>
        <w:spacing w:after="0" w:line="240" w:lineRule="auto"/>
        <w:ind w:firstLine="709"/>
        <w:jc w:val="both"/>
        <w:rPr>
          <w:rFonts w:ascii="Times New Roman" w:hAnsi="Times New Roman"/>
          <w:b/>
          <w:sz w:val="28"/>
          <w:szCs w:val="28"/>
        </w:rPr>
      </w:pPr>
      <w:r w:rsidRPr="00AF2F48">
        <w:rPr>
          <w:rFonts w:ascii="Times New Roman" w:hAnsi="Times New Roman"/>
          <w:b/>
          <w:sz w:val="28"/>
          <w:szCs w:val="28"/>
        </w:rPr>
        <w:t xml:space="preserve">Статья 2 </w:t>
      </w:r>
    </w:p>
    <w:p w:rsidR="00E063F7" w:rsidRPr="00AF2F48" w:rsidRDefault="00E063F7" w:rsidP="00E063F7">
      <w:pPr>
        <w:spacing w:after="0" w:line="240" w:lineRule="auto"/>
        <w:ind w:firstLine="709"/>
        <w:jc w:val="both"/>
        <w:rPr>
          <w:rFonts w:ascii="Times New Roman" w:hAnsi="Times New Roman"/>
          <w:sz w:val="28"/>
          <w:szCs w:val="28"/>
        </w:rPr>
      </w:pPr>
    </w:p>
    <w:p w:rsidR="00E063F7" w:rsidRPr="00AF2F48" w:rsidRDefault="00E063F7" w:rsidP="00E063F7">
      <w:pPr>
        <w:spacing w:after="0" w:line="240" w:lineRule="auto"/>
        <w:ind w:firstLine="709"/>
        <w:jc w:val="both"/>
        <w:rPr>
          <w:rFonts w:ascii="Times New Roman" w:hAnsi="Times New Roman"/>
          <w:sz w:val="28"/>
          <w:szCs w:val="28"/>
        </w:rPr>
      </w:pPr>
      <w:r w:rsidRPr="00AF2F48">
        <w:rPr>
          <w:rFonts w:ascii="Times New Roman" w:hAnsi="Times New Roman"/>
          <w:sz w:val="28"/>
          <w:szCs w:val="28"/>
        </w:rPr>
        <w:t>Настоящий муниципальный правовой а</w:t>
      </w:r>
      <w:proofErr w:type="gramStart"/>
      <w:r w:rsidRPr="00AF2F48">
        <w:rPr>
          <w:rFonts w:ascii="Times New Roman" w:hAnsi="Times New Roman"/>
          <w:sz w:val="28"/>
          <w:szCs w:val="28"/>
        </w:rPr>
        <w:t>кт вст</w:t>
      </w:r>
      <w:proofErr w:type="gramEnd"/>
      <w:r w:rsidRPr="00AF2F48">
        <w:rPr>
          <w:rFonts w:ascii="Times New Roman" w:hAnsi="Times New Roman"/>
          <w:sz w:val="28"/>
          <w:szCs w:val="28"/>
        </w:rPr>
        <w:t>упает в силу после его официального опубликования, за исключением положений, для которых настоящей статьёй установлен иной срок вступления их в силу.</w:t>
      </w:r>
    </w:p>
    <w:p w:rsidR="00E063F7" w:rsidRPr="00AF2F48" w:rsidRDefault="00E063F7" w:rsidP="00E063F7">
      <w:pPr>
        <w:spacing w:after="0" w:line="240" w:lineRule="auto"/>
        <w:ind w:firstLine="709"/>
        <w:jc w:val="both"/>
        <w:rPr>
          <w:rFonts w:ascii="Times New Roman" w:hAnsi="Times New Roman"/>
          <w:sz w:val="28"/>
          <w:szCs w:val="28"/>
        </w:rPr>
      </w:pPr>
      <w:r>
        <w:rPr>
          <w:rFonts w:ascii="Times New Roman" w:hAnsi="Times New Roman"/>
          <w:sz w:val="28"/>
          <w:szCs w:val="28"/>
        </w:rPr>
        <w:t>Части 2 и 3</w:t>
      </w:r>
      <w:r w:rsidRPr="00AF2F48">
        <w:rPr>
          <w:rFonts w:ascii="Times New Roman" w:hAnsi="Times New Roman"/>
          <w:sz w:val="28"/>
          <w:szCs w:val="28"/>
        </w:rPr>
        <w:t xml:space="preserve"> статьи 1 настоящего муниципального правового акта вступают в силу после официального опубликования настоящего муниципального правового акта, но не ранее 1 июля 2021 года.</w:t>
      </w:r>
    </w:p>
    <w:p w:rsidR="00E063F7" w:rsidRDefault="00E063F7" w:rsidP="00E063F7">
      <w:pPr>
        <w:pStyle w:val="ConsNonformat"/>
        <w:widowControl/>
        <w:tabs>
          <w:tab w:val="left" w:pos="142"/>
        </w:tabs>
        <w:ind w:right="0"/>
        <w:jc w:val="both"/>
        <w:rPr>
          <w:rFonts w:ascii="Times New Roman" w:eastAsia="Calibri" w:hAnsi="Times New Roman" w:cs="Times New Roman"/>
          <w:sz w:val="28"/>
          <w:szCs w:val="28"/>
          <w:lang w:eastAsia="en-US"/>
        </w:rPr>
      </w:pPr>
    </w:p>
    <w:p w:rsidR="00E063F7" w:rsidRPr="00AF2F48" w:rsidRDefault="00E063F7" w:rsidP="00E063F7">
      <w:pPr>
        <w:pStyle w:val="ConsNonformat"/>
        <w:widowControl/>
        <w:tabs>
          <w:tab w:val="left" w:pos="142"/>
        </w:tabs>
        <w:ind w:right="0"/>
        <w:jc w:val="both"/>
        <w:rPr>
          <w:rFonts w:ascii="Times New Roman" w:eastAsia="Calibri" w:hAnsi="Times New Roman" w:cs="Times New Roman"/>
          <w:sz w:val="28"/>
          <w:szCs w:val="28"/>
          <w:lang w:eastAsia="en-US"/>
        </w:rPr>
      </w:pPr>
      <w:bookmarkStart w:id="0" w:name="_GoBack"/>
      <w:bookmarkEnd w:id="0"/>
    </w:p>
    <w:p w:rsidR="00E063F7" w:rsidRDefault="00E063F7" w:rsidP="00E063F7">
      <w:pPr>
        <w:pStyle w:val="ConsNonformat"/>
        <w:widowControl/>
        <w:tabs>
          <w:tab w:val="left" w:pos="142"/>
        </w:tabs>
        <w:ind w:right="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Председатель Совета депутатов,</w:t>
      </w:r>
    </w:p>
    <w:p w:rsidR="00E063F7" w:rsidRPr="00AF2F48" w:rsidRDefault="00E063F7" w:rsidP="00E063F7">
      <w:pPr>
        <w:pStyle w:val="ConsNonformat"/>
        <w:widowControl/>
        <w:tabs>
          <w:tab w:val="left" w:pos="142"/>
        </w:tabs>
        <w:ind w:right="0"/>
        <w:jc w:val="both"/>
        <w:rPr>
          <w:rFonts w:ascii="Times New Roman" w:eastAsia="Calibri" w:hAnsi="Times New Roman" w:cs="Times New Roman"/>
          <w:sz w:val="28"/>
          <w:szCs w:val="28"/>
          <w:lang w:eastAsia="en-US"/>
        </w:rPr>
      </w:pPr>
      <w:r w:rsidRPr="00AF2F48">
        <w:rPr>
          <w:rFonts w:ascii="Times New Roman" w:eastAsia="Calibri" w:hAnsi="Times New Roman" w:cs="Times New Roman"/>
          <w:sz w:val="28"/>
          <w:szCs w:val="28"/>
          <w:lang w:eastAsia="en-US"/>
        </w:rPr>
        <w:t xml:space="preserve">Глава </w:t>
      </w:r>
      <w:r>
        <w:rPr>
          <w:rFonts w:ascii="Times New Roman" w:eastAsia="Calibri" w:hAnsi="Times New Roman" w:cs="Times New Roman"/>
          <w:sz w:val="28"/>
          <w:szCs w:val="28"/>
          <w:lang w:eastAsia="en-US"/>
        </w:rPr>
        <w:t xml:space="preserve">Сандогорского </w:t>
      </w:r>
      <w:r w:rsidRPr="00AF2F48">
        <w:rPr>
          <w:rFonts w:ascii="Times New Roman" w:eastAsia="Calibri" w:hAnsi="Times New Roman" w:cs="Times New Roman"/>
          <w:sz w:val="28"/>
          <w:szCs w:val="28"/>
          <w:lang w:eastAsia="en-US"/>
        </w:rPr>
        <w:t>сельского поселения</w:t>
      </w:r>
    </w:p>
    <w:p w:rsidR="00E063F7" w:rsidRPr="00AF2F48" w:rsidRDefault="00E063F7" w:rsidP="00E063F7">
      <w:pPr>
        <w:pStyle w:val="ConsNonformat"/>
        <w:widowControl/>
        <w:tabs>
          <w:tab w:val="left" w:pos="142"/>
          <w:tab w:val="left" w:pos="7035"/>
        </w:tabs>
        <w:ind w:right="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Костромского </w:t>
      </w:r>
      <w:r w:rsidRPr="00AF2F48">
        <w:rPr>
          <w:rFonts w:ascii="Times New Roman" w:eastAsia="Calibri" w:hAnsi="Times New Roman" w:cs="Times New Roman"/>
          <w:sz w:val="28"/>
          <w:szCs w:val="28"/>
          <w:lang w:eastAsia="en-US"/>
        </w:rPr>
        <w:t xml:space="preserve">муниципального района </w:t>
      </w:r>
    </w:p>
    <w:p w:rsidR="00C73AAE" w:rsidRPr="00E063F7" w:rsidRDefault="00E063F7" w:rsidP="00E063F7">
      <w:pPr>
        <w:pStyle w:val="ConsNonformat"/>
        <w:widowControl/>
        <w:tabs>
          <w:tab w:val="left" w:pos="142"/>
        </w:tabs>
        <w:ind w:right="0"/>
        <w:jc w:val="both"/>
        <w:rPr>
          <w:rFonts w:ascii="Times New Roman" w:eastAsia="Calibri" w:hAnsi="Times New Roman" w:cs="Times New Roman"/>
          <w:sz w:val="28"/>
          <w:szCs w:val="28"/>
          <w:lang w:eastAsia="en-US"/>
        </w:rPr>
      </w:pPr>
      <w:r w:rsidRPr="00AF2F48">
        <w:rPr>
          <w:rFonts w:ascii="Times New Roman" w:eastAsia="Calibri" w:hAnsi="Times New Roman" w:cs="Times New Roman"/>
          <w:sz w:val="28"/>
          <w:szCs w:val="28"/>
          <w:lang w:eastAsia="en-US"/>
        </w:rPr>
        <w:t xml:space="preserve">Костромской области                                </w:t>
      </w:r>
      <w:r>
        <w:rPr>
          <w:rFonts w:ascii="Times New Roman" w:eastAsia="Calibri" w:hAnsi="Times New Roman" w:cs="Times New Roman"/>
          <w:sz w:val="28"/>
          <w:szCs w:val="28"/>
          <w:lang w:eastAsia="en-US"/>
        </w:rPr>
        <w:t xml:space="preserve">       __</w:t>
      </w:r>
      <w:r w:rsidRPr="00AF2F48">
        <w:rPr>
          <w:rFonts w:ascii="Times New Roman" w:eastAsia="Calibri" w:hAnsi="Times New Roman" w:cs="Times New Roman"/>
          <w:sz w:val="28"/>
          <w:szCs w:val="28"/>
          <w:lang w:eastAsia="en-US"/>
        </w:rPr>
        <w:t>___________</w:t>
      </w:r>
      <w:r>
        <w:rPr>
          <w:rFonts w:ascii="Times New Roman" w:eastAsia="Calibri" w:hAnsi="Times New Roman" w:cs="Times New Roman"/>
          <w:sz w:val="28"/>
          <w:szCs w:val="28"/>
          <w:lang w:eastAsia="en-US"/>
        </w:rPr>
        <w:t xml:space="preserve">    </w:t>
      </w:r>
      <w:r w:rsidRPr="00E063F7">
        <w:rPr>
          <w:rFonts w:ascii="Times New Roman" w:eastAsia="Calibri" w:hAnsi="Times New Roman" w:cs="Times New Roman"/>
          <w:sz w:val="28"/>
          <w:szCs w:val="28"/>
          <w:lang w:eastAsia="en-US"/>
        </w:rPr>
        <w:t>А.А.Нургазизов</w:t>
      </w:r>
    </w:p>
    <w:sectPr w:rsidR="00C73AAE" w:rsidRPr="00E063F7" w:rsidSect="00E063F7">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59"/>
    <w:rsid w:val="00C73AAE"/>
    <w:rsid w:val="00E05F59"/>
    <w:rsid w:val="00E0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3F7"/>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3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3F7"/>
    <w:rPr>
      <w:rFonts w:ascii="Tahoma" w:eastAsia="Calibri" w:hAnsi="Tahoma" w:cs="Tahoma"/>
      <w:sz w:val="16"/>
      <w:szCs w:val="16"/>
    </w:rPr>
  </w:style>
  <w:style w:type="paragraph" w:customStyle="1" w:styleId="ConsNonformat">
    <w:name w:val="ConsNonformat"/>
    <w:rsid w:val="00E063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3F7"/>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3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3F7"/>
    <w:rPr>
      <w:rFonts w:ascii="Tahoma" w:eastAsia="Calibri" w:hAnsi="Tahoma" w:cs="Tahoma"/>
      <w:sz w:val="16"/>
      <w:szCs w:val="16"/>
    </w:rPr>
  </w:style>
  <w:style w:type="paragraph" w:customStyle="1" w:styleId="ConsNonformat">
    <w:name w:val="ConsNonformat"/>
    <w:rsid w:val="00E063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940</Words>
  <Characters>5363</Characters>
  <Application>Microsoft Office Word</Application>
  <DocSecurity>0</DocSecurity>
  <Lines>44</Lines>
  <Paragraphs>12</Paragraphs>
  <ScaleCrop>false</ScaleCrop>
  <Company>office 2007 rus ent:</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SandogoraSpec</dc:creator>
  <cp:keywords/>
  <dc:description/>
  <cp:lastModifiedBy>SandogoraSpec</cp:lastModifiedBy>
  <cp:revision>2</cp:revision>
  <dcterms:created xsi:type="dcterms:W3CDTF">2021-05-27T11:39:00Z</dcterms:created>
  <dcterms:modified xsi:type="dcterms:W3CDTF">2021-05-27T11:53:00Z</dcterms:modified>
</cp:coreProperties>
</file>