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2727779</wp:posOffset>
            </wp:positionH>
            <wp:positionV relativeFrom="paragraph">
              <wp:posOffset>119380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</w:p>
    <w:p w:rsidR="00762A64" w:rsidRPr="00762A64" w:rsidRDefault="00762A64" w:rsidP="00762A64">
      <w:pPr>
        <w:rPr>
          <w:rFonts w:ascii="Times New Roman" w:hAnsi="Times New Roman"/>
          <w:b/>
          <w:bCs/>
          <w:i/>
          <w:iCs/>
        </w:rPr>
      </w:pPr>
    </w:p>
    <w:p w:rsidR="00762A64" w:rsidRDefault="00762A64" w:rsidP="00762A64">
      <w:pPr>
        <w:rPr>
          <w:rFonts w:ascii="Times New Roman" w:hAnsi="Times New Roman"/>
          <w:sz w:val="28"/>
          <w:szCs w:val="28"/>
        </w:rPr>
      </w:pPr>
    </w:p>
    <w:p w:rsidR="00762A64" w:rsidRDefault="00762A64" w:rsidP="00762A64">
      <w:pPr>
        <w:rPr>
          <w:rFonts w:ascii="Times New Roman" w:hAnsi="Times New Roman"/>
          <w:sz w:val="28"/>
          <w:szCs w:val="28"/>
        </w:rPr>
      </w:pPr>
    </w:p>
    <w:p w:rsidR="00762A64" w:rsidRPr="00762A64" w:rsidRDefault="00762A64" w:rsidP="00762A64">
      <w:pPr>
        <w:rPr>
          <w:rFonts w:ascii="Times New Roman" w:hAnsi="Times New Roman"/>
          <w:sz w:val="28"/>
          <w:szCs w:val="28"/>
        </w:rPr>
      </w:pPr>
      <w:r w:rsidRPr="00762A64">
        <w:rPr>
          <w:rFonts w:ascii="Times New Roman" w:hAnsi="Times New Roman"/>
          <w:sz w:val="28"/>
          <w:szCs w:val="28"/>
        </w:rPr>
        <w:t>СОВЕТ ДЕПУТАТОВ САНДОГОРСКОГО СЕЛЬСКОГО ПОСЕЛЕНИЯ</w:t>
      </w:r>
    </w:p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  <w:r w:rsidRPr="00762A64">
        <w:rPr>
          <w:rFonts w:ascii="Times New Roman" w:hAnsi="Times New Roman"/>
          <w:sz w:val="28"/>
          <w:szCs w:val="28"/>
        </w:rPr>
        <w:t xml:space="preserve">КОСТРОМСКОГО МУНИЦИПАЛЬНОГО РАЙОНА </w:t>
      </w:r>
    </w:p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  <w:r w:rsidRPr="00762A64">
        <w:rPr>
          <w:rFonts w:ascii="Times New Roman" w:hAnsi="Times New Roman"/>
          <w:sz w:val="28"/>
          <w:szCs w:val="28"/>
        </w:rPr>
        <w:t>КОСТРОМСКОЙ ОБЛАСТИ</w:t>
      </w:r>
    </w:p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  <w:r w:rsidRPr="00762A64">
        <w:rPr>
          <w:rFonts w:ascii="Times New Roman" w:hAnsi="Times New Roman"/>
          <w:sz w:val="28"/>
          <w:szCs w:val="28"/>
        </w:rPr>
        <w:t>четвертый созыв</w:t>
      </w:r>
    </w:p>
    <w:p w:rsidR="009C6C41" w:rsidRPr="00D200F1" w:rsidRDefault="009C6C41" w:rsidP="004D04A9">
      <w:pPr>
        <w:pStyle w:val="2"/>
        <w:tabs>
          <w:tab w:val="clear" w:pos="1035"/>
        </w:tabs>
        <w:ind w:left="0" w:firstLine="0"/>
        <w:rPr>
          <w:sz w:val="24"/>
          <w:szCs w:val="24"/>
        </w:rPr>
      </w:pPr>
    </w:p>
    <w:p w:rsidR="009C6C41" w:rsidRPr="00D200F1" w:rsidRDefault="009C6C41" w:rsidP="009C6C41">
      <w:pPr>
        <w:pStyle w:val="2"/>
        <w:numPr>
          <w:ilvl w:val="1"/>
          <w:numId w:val="1"/>
        </w:numPr>
        <w:tabs>
          <w:tab w:val="left" w:pos="0"/>
        </w:tabs>
        <w:rPr>
          <w:sz w:val="28"/>
          <w:szCs w:val="28"/>
        </w:rPr>
      </w:pPr>
      <w:r w:rsidRPr="00D200F1">
        <w:rPr>
          <w:sz w:val="28"/>
          <w:szCs w:val="28"/>
        </w:rPr>
        <w:t>РЕШЕНИЕ</w:t>
      </w:r>
    </w:p>
    <w:p w:rsidR="009C6C41" w:rsidRPr="0057505A" w:rsidRDefault="009C6C41" w:rsidP="009C6C41"/>
    <w:p w:rsidR="009C6C41" w:rsidRDefault="00AE66F3" w:rsidP="009C6C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9C6C41">
        <w:rPr>
          <w:rFonts w:ascii="Times New Roman" w:hAnsi="Times New Roman"/>
          <w:sz w:val="28"/>
          <w:szCs w:val="28"/>
        </w:rPr>
        <w:t xml:space="preserve"> октября</w:t>
      </w:r>
      <w:r w:rsidR="009F2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="009F21F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9C6C41" w:rsidRPr="0057505A">
        <w:rPr>
          <w:rFonts w:ascii="Times New Roman" w:hAnsi="Times New Roman"/>
          <w:sz w:val="28"/>
          <w:szCs w:val="28"/>
        </w:rPr>
        <w:t>год</w:t>
      </w:r>
      <w:r w:rsidR="009F21FF">
        <w:rPr>
          <w:rFonts w:ascii="Times New Roman" w:hAnsi="Times New Roman"/>
          <w:sz w:val="28"/>
          <w:szCs w:val="28"/>
        </w:rPr>
        <w:t>а</w:t>
      </w:r>
      <w:r w:rsidR="006148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57D2E">
        <w:rPr>
          <w:rFonts w:ascii="Times New Roman" w:hAnsi="Times New Roman"/>
          <w:sz w:val="28"/>
          <w:szCs w:val="28"/>
        </w:rPr>
        <w:t xml:space="preserve"> 1</w:t>
      </w:r>
      <w:r w:rsidR="005426A4">
        <w:rPr>
          <w:rFonts w:ascii="Times New Roman" w:hAnsi="Times New Roman"/>
          <w:sz w:val="28"/>
          <w:szCs w:val="28"/>
        </w:rPr>
        <w:t>3</w:t>
      </w:r>
      <w:r w:rsidR="0061480D">
        <w:rPr>
          <w:rFonts w:ascii="Times New Roman" w:hAnsi="Times New Roman"/>
          <w:sz w:val="28"/>
          <w:szCs w:val="28"/>
        </w:rPr>
        <w:t xml:space="preserve">                     </w:t>
      </w:r>
      <w:r w:rsidR="00762A6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62A64">
        <w:rPr>
          <w:rFonts w:ascii="Times New Roman" w:hAnsi="Times New Roman"/>
          <w:sz w:val="28"/>
          <w:szCs w:val="28"/>
        </w:rPr>
        <w:t xml:space="preserve">               с</w:t>
      </w:r>
      <w:proofErr w:type="gramStart"/>
      <w:r w:rsidR="00762A64">
        <w:rPr>
          <w:rFonts w:ascii="Times New Roman" w:hAnsi="Times New Roman"/>
          <w:sz w:val="28"/>
          <w:szCs w:val="28"/>
        </w:rPr>
        <w:t>.С</w:t>
      </w:r>
      <w:proofErr w:type="gramEnd"/>
      <w:r w:rsidR="00762A64">
        <w:rPr>
          <w:rFonts w:ascii="Times New Roman" w:hAnsi="Times New Roman"/>
          <w:sz w:val="28"/>
          <w:szCs w:val="28"/>
        </w:rPr>
        <w:t>андогора</w:t>
      </w:r>
    </w:p>
    <w:p w:rsidR="004D04A9" w:rsidRDefault="004D04A9" w:rsidP="0061480D">
      <w:pPr>
        <w:jc w:val="both"/>
        <w:rPr>
          <w:rFonts w:ascii="Times New Roman" w:hAnsi="Times New Roman"/>
          <w:bCs/>
          <w:sz w:val="28"/>
          <w:szCs w:val="28"/>
        </w:rPr>
      </w:pPr>
    </w:p>
    <w:p w:rsidR="004D04A9" w:rsidRDefault="004D04A9" w:rsidP="004D04A9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 утверждении решений постоянных комиссий об избрании председателей и заместителей председателей постоянных комиссий Совета депутатов Сандогорского сельского поселения Костромского муниципального района Костромской области четвертого созыва</w:t>
      </w:r>
      <w:proofErr w:type="gramEnd"/>
    </w:p>
    <w:p w:rsidR="004D04A9" w:rsidRDefault="004D04A9" w:rsidP="004D04A9">
      <w:pPr>
        <w:jc w:val="both"/>
        <w:rPr>
          <w:rFonts w:ascii="Times New Roman" w:hAnsi="Times New Roman"/>
          <w:b/>
          <w:sz w:val="28"/>
          <w:szCs w:val="28"/>
        </w:rPr>
      </w:pPr>
    </w:p>
    <w:p w:rsidR="004D04A9" w:rsidRDefault="004D04A9" w:rsidP="004D04A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протоколов заседаний постоянных комиссий Совета 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Сандогорского сельского поселения Костромского муниципального района Костромской области четвертого созыва,</w:t>
      </w:r>
    </w:p>
    <w:p w:rsidR="004D04A9" w:rsidRDefault="004D04A9" w:rsidP="004D04A9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Совет депутатов РЕШИЛ:</w:t>
      </w:r>
    </w:p>
    <w:p w:rsidR="004D04A9" w:rsidRDefault="004D04A9" w:rsidP="004D04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4A9" w:rsidRDefault="004D04A9" w:rsidP="004D04A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решения постоянных комиссий об избрании председателей и заместителей </w:t>
      </w:r>
      <w:proofErr w:type="gramStart"/>
      <w:r>
        <w:rPr>
          <w:rFonts w:ascii="Times New Roman" w:hAnsi="Times New Roman"/>
          <w:sz w:val="28"/>
          <w:szCs w:val="28"/>
        </w:rPr>
        <w:t>председателей</w:t>
      </w:r>
      <w:r w:rsidRPr="00281D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постоянных комиссий Совета 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Сандогорского сельского поселения Костромского муниципального района Костромской области четвертого созыва:</w:t>
      </w:r>
    </w:p>
    <w:p w:rsidR="004D04A9" w:rsidRPr="00281D4B" w:rsidRDefault="004D04A9" w:rsidP="004D04A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81D4B">
        <w:rPr>
          <w:rFonts w:ascii="Times New Roman" w:hAnsi="Times New Roman"/>
          <w:sz w:val="28"/>
          <w:szCs w:val="28"/>
        </w:rPr>
        <w:t>Постоянная комиссия по бюджету и местным налогам:</w:t>
      </w:r>
    </w:p>
    <w:p w:rsidR="004D04A9" w:rsidRDefault="004D04A9" w:rsidP="004D04A9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– Степанов Д.П.,</w:t>
      </w:r>
    </w:p>
    <w:p w:rsidR="004D04A9" w:rsidRDefault="004D04A9" w:rsidP="004D04A9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– </w:t>
      </w:r>
      <w:proofErr w:type="spellStart"/>
      <w:r>
        <w:rPr>
          <w:rFonts w:ascii="Times New Roman" w:hAnsi="Times New Roman"/>
          <w:sz w:val="28"/>
          <w:szCs w:val="28"/>
        </w:rPr>
        <w:t>Лобач</w:t>
      </w:r>
      <w:proofErr w:type="spellEnd"/>
      <w:r>
        <w:rPr>
          <w:rFonts w:ascii="Times New Roman" w:hAnsi="Times New Roman"/>
          <w:sz w:val="28"/>
          <w:szCs w:val="28"/>
        </w:rPr>
        <w:t xml:space="preserve"> П.А.</w:t>
      </w:r>
    </w:p>
    <w:p w:rsidR="004D04A9" w:rsidRPr="00281D4B" w:rsidRDefault="004D04A9" w:rsidP="004D04A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81D4B">
        <w:rPr>
          <w:rFonts w:ascii="Times New Roman" w:hAnsi="Times New Roman"/>
          <w:sz w:val="28"/>
          <w:szCs w:val="28"/>
        </w:rPr>
        <w:t>Постоянная комиссия по экономике, социальной и молодежной политике:</w:t>
      </w:r>
    </w:p>
    <w:p w:rsidR="004D04A9" w:rsidRDefault="004D04A9" w:rsidP="004D04A9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– Бокова В.М.,</w:t>
      </w:r>
    </w:p>
    <w:p w:rsidR="004D04A9" w:rsidRDefault="004D04A9" w:rsidP="004D04A9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– Сорокина О.П.</w:t>
      </w:r>
    </w:p>
    <w:p w:rsidR="004D04A9" w:rsidRDefault="004D04A9" w:rsidP="004D04A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комиссия по законодательству, регламенту и депутатской этике:</w:t>
      </w:r>
    </w:p>
    <w:p w:rsidR="004D04A9" w:rsidRDefault="004D04A9" w:rsidP="004D04A9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– Ушанов А.В.,</w:t>
      </w:r>
    </w:p>
    <w:p w:rsidR="004D04A9" w:rsidRDefault="004D04A9" w:rsidP="004D04A9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4D04A9">
        <w:rPr>
          <w:rFonts w:ascii="Times New Roman" w:hAnsi="Times New Roman"/>
          <w:sz w:val="28"/>
          <w:szCs w:val="28"/>
        </w:rPr>
        <w:t>заместитель председателя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Шершунов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4D04A9" w:rsidRDefault="004D04A9" w:rsidP="004D04A9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80550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4D04A9" w:rsidRDefault="004D04A9" w:rsidP="004D04A9">
      <w:pPr>
        <w:jc w:val="center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480D" w:rsidRPr="00901DF8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1DF8">
        <w:rPr>
          <w:rFonts w:ascii="Times New Roman" w:hAnsi="Times New Roman"/>
          <w:sz w:val="28"/>
          <w:szCs w:val="28"/>
        </w:rPr>
        <w:t>редседатель Совета депутатов</w:t>
      </w:r>
      <w:r>
        <w:rPr>
          <w:rFonts w:ascii="Times New Roman" w:hAnsi="Times New Roman"/>
          <w:sz w:val="28"/>
          <w:szCs w:val="28"/>
        </w:rPr>
        <w:t>,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1DF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Сандогорского </w:t>
      </w:r>
      <w:r w:rsidRPr="00901DF8">
        <w:rPr>
          <w:rFonts w:ascii="Times New Roman" w:hAnsi="Times New Roman"/>
          <w:sz w:val="28"/>
          <w:szCs w:val="28"/>
        </w:rPr>
        <w:t>сельского поселения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Костромской области                                                                    А.А.Нургазизов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sectPr w:rsidR="0061480D" w:rsidSect="005879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7B30E2"/>
    <w:multiLevelType w:val="hybridMultilevel"/>
    <w:tmpl w:val="7F6E325E"/>
    <w:lvl w:ilvl="0" w:tplc="57028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C6F48"/>
    <w:multiLevelType w:val="hybridMultilevel"/>
    <w:tmpl w:val="28686F26"/>
    <w:lvl w:ilvl="0" w:tplc="311E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D073FA"/>
    <w:multiLevelType w:val="hybridMultilevel"/>
    <w:tmpl w:val="BEBA6E40"/>
    <w:lvl w:ilvl="0" w:tplc="523095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A46763B"/>
    <w:multiLevelType w:val="hybridMultilevel"/>
    <w:tmpl w:val="45706E92"/>
    <w:lvl w:ilvl="0" w:tplc="9F80A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D73535"/>
    <w:multiLevelType w:val="hybridMultilevel"/>
    <w:tmpl w:val="F56A7164"/>
    <w:lvl w:ilvl="0" w:tplc="CABC1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DE7332"/>
    <w:multiLevelType w:val="hybridMultilevel"/>
    <w:tmpl w:val="6256E9E4"/>
    <w:lvl w:ilvl="0" w:tplc="F31E5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804826"/>
    <w:multiLevelType w:val="hybridMultilevel"/>
    <w:tmpl w:val="9DB48B06"/>
    <w:lvl w:ilvl="0" w:tplc="CB262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BB1ECE"/>
    <w:multiLevelType w:val="hybridMultilevel"/>
    <w:tmpl w:val="3294D89A"/>
    <w:lvl w:ilvl="0" w:tplc="36826D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41"/>
    <w:rsid w:val="00057D2E"/>
    <w:rsid w:val="00281D4B"/>
    <w:rsid w:val="00311292"/>
    <w:rsid w:val="00325617"/>
    <w:rsid w:val="003E1490"/>
    <w:rsid w:val="004D04A9"/>
    <w:rsid w:val="00511F3A"/>
    <w:rsid w:val="005426A4"/>
    <w:rsid w:val="00587981"/>
    <w:rsid w:val="00603234"/>
    <w:rsid w:val="0061480D"/>
    <w:rsid w:val="00762A64"/>
    <w:rsid w:val="008577A1"/>
    <w:rsid w:val="00920B82"/>
    <w:rsid w:val="00982D9A"/>
    <w:rsid w:val="009C6C41"/>
    <w:rsid w:val="009F21FF"/>
    <w:rsid w:val="00AE66F3"/>
    <w:rsid w:val="00B361B8"/>
    <w:rsid w:val="00C6112E"/>
    <w:rsid w:val="00DB6F2E"/>
    <w:rsid w:val="00E80550"/>
    <w:rsid w:val="00F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C6C41"/>
    <w:pPr>
      <w:keepNext/>
      <w:tabs>
        <w:tab w:val="num" w:pos="1035"/>
      </w:tabs>
      <w:suppressAutoHyphens/>
      <w:ind w:left="1035" w:hanging="675"/>
      <w:jc w:val="center"/>
      <w:outlineLvl w:val="1"/>
    </w:pPr>
    <w:rPr>
      <w:rFonts w:ascii="Times New Roman" w:hAnsi="Times New Roman"/>
      <w:b/>
      <w:spacing w:val="60"/>
      <w:sz w:val="4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C6C41"/>
    <w:pPr>
      <w:keepNext/>
      <w:tabs>
        <w:tab w:val="num" w:pos="1440"/>
      </w:tabs>
      <w:suppressAutoHyphens/>
      <w:ind w:left="1440" w:hanging="720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6C41"/>
    <w:rPr>
      <w:rFonts w:ascii="Times New Roman" w:eastAsia="Times New Roman" w:hAnsi="Times New Roman" w:cs="Times New Roman"/>
      <w:b/>
      <w:spacing w:val="60"/>
      <w:sz w:val="4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C6C4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9C6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A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C6C41"/>
    <w:pPr>
      <w:keepNext/>
      <w:tabs>
        <w:tab w:val="num" w:pos="1035"/>
      </w:tabs>
      <w:suppressAutoHyphens/>
      <w:ind w:left="1035" w:hanging="675"/>
      <w:jc w:val="center"/>
      <w:outlineLvl w:val="1"/>
    </w:pPr>
    <w:rPr>
      <w:rFonts w:ascii="Times New Roman" w:hAnsi="Times New Roman"/>
      <w:b/>
      <w:spacing w:val="60"/>
      <w:sz w:val="4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C6C41"/>
    <w:pPr>
      <w:keepNext/>
      <w:tabs>
        <w:tab w:val="num" w:pos="1440"/>
      </w:tabs>
      <w:suppressAutoHyphens/>
      <w:ind w:left="1440" w:hanging="720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6C41"/>
    <w:rPr>
      <w:rFonts w:ascii="Times New Roman" w:eastAsia="Times New Roman" w:hAnsi="Times New Roman" w:cs="Times New Roman"/>
      <w:b/>
      <w:spacing w:val="60"/>
      <w:sz w:val="4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C6C4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9C6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A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SandogoraSpec</cp:lastModifiedBy>
  <cp:revision>3</cp:revision>
  <cp:lastPrinted>2021-10-29T09:07:00Z</cp:lastPrinted>
  <dcterms:created xsi:type="dcterms:W3CDTF">2021-10-29T09:04:00Z</dcterms:created>
  <dcterms:modified xsi:type="dcterms:W3CDTF">2021-10-29T09:07:00Z</dcterms:modified>
</cp:coreProperties>
</file>