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71" w:rsidRPr="00EA4171" w:rsidRDefault="00EA4171" w:rsidP="00EA4171">
      <w:pPr>
        <w:rPr>
          <w:rFonts w:ascii="Times New Roman" w:hAnsi="Times New Roman"/>
        </w:rPr>
      </w:pPr>
      <w:r w:rsidRPr="00762A64">
        <w:rPr>
          <w:noProof/>
        </w:rPr>
        <w:drawing>
          <wp:anchor distT="0" distB="0" distL="114300" distR="114300" simplePos="0" relativeHeight="251659264" behindDoc="0" locked="0" layoutInCell="1" allowOverlap="1" wp14:anchorId="0CEEDE48" wp14:editId="42D2157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35000" cy="794385"/>
            <wp:effectExtent l="0" t="0" r="0" b="5715"/>
            <wp:wrapNone/>
            <wp:docPr id="4" name="Рисунок 4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171" w:rsidRPr="00762A64" w:rsidRDefault="00EA4171" w:rsidP="00EA4171">
      <w:pPr>
        <w:jc w:val="center"/>
      </w:pPr>
    </w:p>
    <w:p w:rsidR="00EA4171" w:rsidRPr="00762A64" w:rsidRDefault="00EA4171" w:rsidP="00EA4171">
      <w:pPr>
        <w:jc w:val="center"/>
      </w:pPr>
    </w:p>
    <w:p w:rsidR="00EA4171" w:rsidRPr="00762A64" w:rsidRDefault="00EA4171" w:rsidP="00EA4171">
      <w:pPr>
        <w:jc w:val="center"/>
        <w:rPr>
          <w:b/>
          <w:bCs/>
          <w:i/>
          <w:iCs/>
        </w:rPr>
      </w:pPr>
    </w:p>
    <w:p w:rsidR="00EA4171" w:rsidRPr="00762A64" w:rsidRDefault="00EA4171" w:rsidP="00EA4171"/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СОВЕТ ДЕПУТАТОВ САНДОГОРСКОГО СЕЛЬСКОГО ПОСЕЛЕНИЯ</w:t>
      </w:r>
    </w:p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 xml:space="preserve">КОСТРОМСКОГО МУНИЦИПАЛЬНОГО РАЙОНА </w:t>
      </w:r>
    </w:p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КОСТРОМСКОЙ ОБЛАСТИ</w:t>
      </w:r>
    </w:p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четвертый созыв</w:t>
      </w:r>
    </w:p>
    <w:p w:rsidR="00EA4171" w:rsidRPr="00762A64" w:rsidRDefault="00EA4171" w:rsidP="00EA4171">
      <w:pPr>
        <w:jc w:val="center"/>
        <w:rPr>
          <w:rFonts w:ascii="Times New Roman" w:hAnsi="Times New Roman"/>
          <w:b/>
          <w:sz w:val="28"/>
        </w:rPr>
      </w:pPr>
    </w:p>
    <w:p w:rsidR="00EA4171" w:rsidRPr="00762A64" w:rsidRDefault="00EA4171" w:rsidP="00EA4171">
      <w:pPr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EA4171" w:rsidRPr="00762A64" w:rsidRDefault="00EA4171" w:rsidP="00EA4171">
      <w:pPr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 w:rsidRPr="00762A64">
        <w:rPr>
          <w:rFonts w:ascii="Times New Roman" w:hAnsi="Times New Roman"/>
          <w:b/>
          <w:sz w:val="28"/>
        </w:rPr>
        <w:t>РЕШЕНИЕ</w:t>
      </w:r>
    </w:p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</w:p>
    <w:p w:rsidR="00EA4171" w:rsidRPr="00762A64" w:rsidRDefault="00EA4171" w:rsidP="00EA4171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 октября 2021 года                                   №7</w:t>
      </w:r>
      <w:r w:rsidRPr="00762A64">
        <w:rPr>
          <w:rFonts w:ascii="Times New Roman" w:hAnsi="Times New Roman"/>
          <w:sz w:val="28"/>
        </w:rPr>
        <w:t xml:space="preserve">                                      с.Сандогора</w:t>
      </w:r>
    </w:p>
    <w:p w:rsidR="00EA4171" w:rsidRPr="00762A64" w:rsidRDefault="00EA4171" w:rsidP="00EA4171">
      <w:pPr>
        <w:jc w:val="center"/>
        <w:rPr>
          <w:rFonts w:ascii="Times New Roman" w:hAnsi="Times New Roman"/>
          <w:sz w:val="32"/>
          <w:szCs w:val="28"/>
        </w:rPr>
      </w:pPr>
    </w:p>
    <w:p w:rsidR="00EA4171" w:rsidRDefault="00EA4171" w:rsidP="00EA41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заместителя председателя Совета депутатов </w:t>
      </w:r>
    </w:p>
    <w:p w:rsidR="00EA4171" w:rsidRDefault="00EA4171" w:rsidP="00EA41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Сандогорского сельского поселения Костромского муниципального района Костромской области четвертого созыва</w:t>
      </w:r>
    </w:p>
    <w:p w:rsidR="00EA4171" w:rsidRDefault="00EA4171" w:rsidP="00EA4171">
      <w:pPr>
        <w:jc w:val="both"/>
        <w:rPr>
          <w:rFonts w:ascii="Times New Roman" w:hAnsi="Times New Roman"/>
          <w:b/>
          <w:sz w:val="28"/>
          <w:szCs w:val="28"/>
        </w:rPr>
      </w:pPr>
    </w:p>
    <w:p w:rsidR="00EA4171" w:rsidRDefault="00EA4171" w:rsidP="00EA4171">
      <w:pPr>
        <w:jc w:val="both"/>
        <w:rPr>
          <w:rFonts w:ascii="Times New Roman" w:hAnsi="Times New Roman"/>
          <w:b/>
          <w:sz w:val="28"/>
          <w:szCs w:val="28"/>
        </w:rPr>
      </w:pPr>
    </w:p>
    <w:p w:rsidR="00EA4171" w:rsidRDefault="00EA4171" w:rsidP="00EA4171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5 статьи 27 Устава муниципального образования Сандогорское сельское поселение Костромского муниципального района Костромской области, Регламентом </w:t>
      </w:r>
      <w:r w:rsidR="006B152C">
        <w:rPr>
          <w:rFonts w:ascii="Times New Roman" w:hAnsi="Times New Roman"/>
          <w:sz w:val="28"/>
          <w:szCs w:val="28"/>
        </w:rPr>
        <w:t xml:space="preserve">Совета депутатов Сандогорского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 Костромской области, </w:t>
      </w:r>
    </w:p>
    <w:p w:rsidR="00EA4171" w:rsidRDefault="00EA4171" w:rsidP="00EA4171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РЕШИЛ:</w:t>
      </w:r>
    </w:p>
    <w:p w:rsidR="00EA4171" w:rsidRDefault="00EA4171" w:rsidP="00EA41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171" w:rsidRDefault="00EA4171" w:rsidP="005D437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A4171">
        <w:rPr>
          <w:rFonts w:ascii="Times New Roman" w:hAnsi="Times New Roman"/>
          <w:sz w:val="28"/>
          <w:szCs w:val="28"/>
        </w:rPr>
        <w:t xml:space="preserve">По итогам тайного голосования избрать заместителем председателя Совета депутатов Сандогорского сельского поселения Костромского муниципального района Костромской области четвертого созыва </w:t>
      </w:r>
      <w:r>
        <w:rPr>
          <w:rFonts w:ascii="Times New Roman" w:hAnsi="Times New Roman"/>
          <w:sz w:val="28"/>
          <w:szCs w:val="28"/>
        </w:rPr>
        <w:t>Бакалкина Александра Павловича.</w:t>
      </w:r>
    </w:p>
    <w:p w:rsidR="00EA4171" w:rsidRPr="00EA4171" w:rsidRDefault="00EA4171" w:rsidP="005D437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A4171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</w:p>
    <w:p w:rsidR="00EA4171" w:rsidRPr="00901DF8" w:rsidRDefault="00EA4171" w:rsidP="00EA41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Сандогорского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Костромской области                                                                     А.А.Нургазизов</w:t>
      </w:r>
    </w:p>
    <w:p w:rsidR="00EA4171" w:rsidRDefault="00EA4171" w:rsidP="00EA4171">
      <w:pPr>
        <w:jc w:val="both"/>
        <w:rPr>
          <w:rFonts w:ascii="Times New Roman" w:hAnsi="Times New Roman"/>
          <w:sz w:val="28"/>
          <w:szCs w:val="28"/>
        </w:rPr>
      </w:pPr>
    </w:p>
    <w:p w:rsidR="00626D25" w:rsidRDefault="00626D25"/>
    <w:sectPr w:rsidR="00626D25" w:rsidSect="00EA4171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7B30E2"/>
    <w:multiLevelType w:val="hybridMultilevel"/>
    <w:tmpl w:val="7F6E325E"/>
    <w:lvl w:ilvl="0" w:tplc="5702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7"/>
    <w:rsid w:val="00626D25"/>
    <w:rsid w:val="006B152C"/>
    <w:rsid w:val="00B84867"/>
    <w:rsid w:val="00EA4171"/>
    <w:rsid w:val="00F5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SandogoraSpec</cp:lastModifiedBy>
  <cp:revision>2</cp:revision>
  <cp:lastPrinted>2021-10-29T07:34:00Z</cp:lastPrinted>
  <dcterms:created xsi:type="dcterms:W3CDTF">2021-10-29T07:35:00Z</dcterms:created>
  <dcterms:modified xsi:type="dcterms:W3CDTF">2021-10-29T07:35:00Z</dcterms:modified>
</cp:coreProperties>
</file>