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2E" w:rsidRPr="006A06FB" w:rsidRDefault="007D742E" w:rsidP="007D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45A786" wp14:editId="5238C221">
            <wp:simplePos x="0" y="0"/>
            <wp:positionH relativeFrom="column">
              <wp:posOffset>2703830</wp:posOffset>
            </wp:positionH>
            <wp:positionV relativeFrom="paragraph">
              <wp:posOffset>635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42E" w:rsidRPr="006A06FB" w:rsidRDefault="007D742E" w:rsidP="007D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742E" w:rsidRPr="006A06FB" w:rsidRDefault="007D742E" w:rsidP="007D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742E" w:rsidRPr="006A06FB" w:rsidRDefault="007D742E" w:rsidP="007D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742E" w:rsidRPr="006A06FB" w:rsidRDefault="007D742E" w:rsidP="007D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>АДМИНИСТРАЦИЯ САНДОГОРСКОГО СЕЛЬСКОГО ПОСЕЛЕНИЯ</w:t>
      </w:r>
    </w:p>
    <w:p w:rsidR="007D742E" w:rsidRPr="006A06FB" w:rsidRDefault="007D742E" w:rsidP="007D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КОСТРОМСКОГО МУНИЦИПАЛЬНОГО РАЙОНА </w:t>
      </w:r>
    </w:p>
    <w:p w:rsidR="007D742E" w:rsidRPr="006A06FB" w:rsidRDefault="007D742E" w:rsidP="007D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>КОСТРОМСКОЙ ОБЛАСТИ</w:t>
      </w:r>
    </w:p>
    <w:p w:rsidR="007D742E" w:rsidRPr="006A06FB" w:rsidRDefault="007D742E" w:rsidP="007D7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742E" w:rsidRDefault="007D742E" w:rsidP="007D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7D742E" w:rsidRPr="006A06FB" w:rsidRDefault="007D742E" w:rsidP="007D7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742E" w:rsidRPr="006A06FB" w:rsidRDefault="007D742E" w:rsidP="007D7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BFE">
        <w:rPr>
          <w:rFonts w:ascii="Times New Roman" w:eastAsia="Times New Roman" w:hAnsi="Times New Roman" w:cs="Times New Roman"/>
          <w:sz w:val="28"/>
          <w:szCs w:val="28"/>
        </w:rPr>
        <w:t>12 января</w:t>
      </w: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5A4B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A4BF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6A06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с. Сандогора</w:t>
      </w:r>
    </w:p>
    <w:p w:rsidR="007D742E" w:rsidRPr="006A06FB" w:rsidRDefault="007D742E" w:rsidP="007D7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742E" w:rsidRPr="006A06FB" w:rsidRDefault="007D742E" w:rsidP="007D742E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42E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42E">
        <w:rPr>
          <w:rFonts w:ascii="Times New Roman" w:eastAsia="Times New Roman" w:hAnsi="Times New Roman" w:cs="Times New Roman"/>
          <w:sz w:val="28"/>
          <w:szCs w:val="28"/>
        </w:rPr>
        <w:t>«О Порядке санкционирования денежных обязательств получателей средств бюджета Сандогорского сельского поселения Костромского муниципального района Костромской области и администраторов источников финансирования дефицита бюджета Сандогорского сельского поселения Костромского муниципального района Костромской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42E">
        <w:rPr>
          <w:rFonts w:ascii="Times New Roman" w:eastAsia="Times New Roman" w:hAnsi="Times New Roman" w:cs="Times New Roman"/>
          <w:sz w:val="28"/>
          <w:szCs w:val="28"/>
        </w:rPr>
        <w:t>от 29 декабря 2018 года № 60</w:t>
      </w:r>
    </w:p>
    <w:p w:rsidR="007D742E" w:rsidRDefault="007D742E" w:rsidP="0066075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28C" w:rsidRDefault="00410408" w:rsidP="0066075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27">
        <w:rPr>
          <w:rFonts w:ascii="Times New Roman" w:hAnsi="Times New Roman"/>
          <w:sz w:val="28"/>
          <w:szCs w:val="28"/>
        </w:rPr>
        <w:t>В целях приведения</w:t>
      </w:r>
      <w:r w:rsidR="00157982">
        <w:rPr>
          <w:rFonts w:ascii="Times New Roman" w:hAnsi="Times New Roman"/>
          <w:sz w:val="28"/>
          <w:szCs w:val="28"/>
        </w:rPr>
        <w:t xml:space="preserve"> нормативного правового акта </w:t>
      </w:r>
      <w:r w:rsidR="0016210A">
        <w:rPr>
          <w:rFonts w:ascii="Times New Roman" w:hAnsi="Times New Roman"/>
          <w:sz w:val="28"/>
          <w:szCs w:val="28"/>
        </w:rPr>
        <w:t>а</w:t>
      </w:r>
      <w:r w:rsidR="003A449B">
        <w:rPr>
          <w:rFonts w:ascii="Times New Roman" w:hAnsi="Times New Roman"/>
          <w:sz w:val="28"/>
          <w:szCs w:val="28"/>
        </w:rPr>
        <w:t>дминистрации</w:t>
      </w:r>
      <w:r w:rsidR="0016210A">
        <w:rPr>
          <w:rFonts w:ascii="Times New Roman" w:hAnsi="Times New Roman"/>
          <w:sz w:val="28"/>
          <w:szCs w:val="28"/>
        </w:rPr>
        <w:t xml:space="preserve"> </w:t>
      </w:r>
      <w:r w:rsidR="001139E2" w:rsidRPr="001139E2">
        <w:rPr>
          <w:rFonts w:ascii="Times New Roman" w:hAnsi="Times New Roman"/>
          <w:sz w:val="28"/>
          <w:szCs w:val="28"/>
        </w:rPr>
        <w:t>Сандогорского</w:t>
      </w:r>
      <w:r w:rsidR="0016210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A449B">
        <w:rPr>
          <w:rFonts w:ascii="Times New Roman" w:hAnsi="Times New Roman"/>
          <w:sz w:val="28"/>
          <w:szCs w:val="28"/>
        </w:rPr>
        <w:t xml:space="preserve"> </w:t>
      </w:r>
      <w:r w:rsidR="001139E2">
        <w:rPr>
          <w:rFonts w:ascii="Times New Roman" w:hAnsi="Times New Roman"/>
          <w:sz w:val="28"/>
          <w:szCs w:val="28"/>
        </w:rPr>
        <w:t>Костромского</w:t>
      </w:r>
      <w:r w:rsidR="003A449B">
        <w:rPr>
          <w:rFonts w:ascii="Times New Roman" w:hAnsi="Times New Roman"/>
          <w:sz w:val="28"/>
          <w:szCs w:val="28"/>
        </w:rPr>
        <w:t xml:space="preserve"> муниципального района Костромской области</w:t>
      </w:r>
      <w:r w:rsidR="00157982" w:rsidRPr="00EB0227">
        <w:rPr>
          <w:rFonts w:ascii="Times New Roman" w:hAnsi="Times New Roman"/>
          <w:sz w:val="28"/>
          <w:szCs w:val="28"/>
        </w:rPr>
        <w:t xml:space="preserve"> </w:t>
      </w:r>
      <w:r w:rsidRPr="00EB0227">
        <w:rPr>
          <w:rFonts w:ascii="Times New Roman" w:hAnsi="Times New Roman"/>
          <w:sz w:val="28"/>
          <w:szCs w:val="28"/>
        </w:rPr>
        <w:t xml:space="preserve">в соответствие </w:t>
      </w:r>
      <w:r w:rsidR="00157982">
        <w:rPr>
          <w:rFonts w:ascii="Times New Roman" w:hAnsi="Times New Roman"/>
          <w:sz w:val="28"/>
          <w:szCs w:val="28"/>
        </w:rPr>
        <w:t xml:space="preserve">с </w:t>
      </w:r>
      <w:r w:rsidR="00DD3A49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6131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410408" w:rsidRDefault="00410408" w:rsidP="0066075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2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B7B48" w:rsidRPr="006669CC" w:rsidRDefault="00613A11" w:rsidP="0066075D">
      <w:pPr>
        <w:pStyle w:val="a5"/>
        <w:spacing w:before="0" w:beforeAutospacing="0" w:after="0" w:afterAutospacing="0"/>
        <w:ind w:firstLine="709"/>
        <w:jc w:val="both"/>
        <w:rPr>
          <w:color w:val="392C69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FB7B48">
        <w:rPr>
          <w:sz w:val="28"/>
          <w:szCs w:val="28"/>
        </w:rPr>
        <w:t xml:space="preserve">Внести в </w:t>
      </w:r>
      <w:r w:rsidR="00891AF7" w:rsidRPr="00891AF7">
        <w:rPr>
          <w:sz w:val="28"/>
          <w:szCs w:val="28"/>
        </w:rPr>
        <w:t xml:space="preserve">Порядок санкционирования оплаты денежных обязательств получателей средств бюджета </w:t>
      </w:r>
      <w:r w:rsidR="001139E2" w:rsidRPr="001139E2">
        <w:rPr>
          <w:sz w:val="28"/>
          <w:szCs w:val="28"/>
        </w:rPr>
        <w:t>Сандогорского</w:t>
      </w:r>
      <w:r w:rsidR="0016210A" w:rsidRPr="0016210A">
        <w:rPr>
          <w:sz w:val="28"/>
          <w:szCs w:val="28"/>
        </w:rPr>
        <w:t xml:space="preserve"> сельского поселения  </w:t>
      </w:r>
      <w:r w:rsidR="001139E2">
        <w:rPr>
          <w:sz w:val="28"/>
          <w:szCs w:val="28"/>
        </w:rPr>
        <w:t>Костромского</w:t>
      </w:r>
      <w:r w:rsidR="003A449B" w:rsidRPr="003A449B">
        <w:rPr>
          <w:sz w:val="28"/>
          <w:szCs w:val="28"/>
        </w:rPr>
        <w:t xml:space="preserve"> муниципального района Костромской области</w:t>
      </w:r>
      <w:r w:rsidR="005A6709">
        <w:rPr>
          <w:sz w:val="28"/>
          <w:szCs w:val="28"/>
        </w:rPr>
        <w:t xml:space="preserve"> </w:t>
      </w:r>
      <w:r w:rsidR="00891AF7" w:rsidRPr="00891AF7">
        <w:rPr>
          <w:sz w:val="28"/>
          <w:szCs w:val="28"/>
        </w:rPr>
        <w:t>и администраторов источников финансирования дефицита бюджета</w:t>
      </w:r>
      <w:r w:rsidR="0016210A" w:rsidRPr="0016210A">
        <w:t xml:space="preserve"> </w:t>
      </w:r>
      <w:r w:rsidR="001139E2" w:rsidRPr="001139E2">
        <w:rPr>
          <w:sz w:val="28"/>
          <w:szCs w:val="28"/>
        </w:rPr>
        <w:t>Сандогорского</w:t>
      </w:r>
      <w:r w:rsidR="0016210A" w:rsidRPr="0016210A">
        <w:rPr>
          <w:sz w:val="28"/>
          <w:szCs w:val="28"/>
        </w:rPr>
        <w:t xml:space="preserve"> сельского поселения  </w:t>
      </w:r>
      <w:r w:rsidR="001139E2">
        <w:rPr>
          <w:sz w:val="28"/>
          <w:szCs w:val="28"/>
        </w:rPr>
        <w:t>Костромского</w:t>
      </w:r>
      <w:r w:rsidR="003A449B" w:rsidRPr="003A449B">
        <w:rPr>
          <w:sz w:val="28"/>
          <w:szCs w:val="28"/>
        </w:rPr>
        <w:t xml:space="preserve"> муниципального района Костромской области </w:t>
      </w:r>
      <w:r w:rsidR="0086131B">
        <w:rPr>
          <w:sz w:val="28"/>
          <w:szCs w:val="28"/>
        </w:rPr>
        <w:t xml:space="preserve"> (приложение)</w:t>
      </w:r>
      <w:r w:rsidR="00AC63FC">
        <w:rPr>
          <w:sz w:val="28"/>
          <w:szCs w:val="28"/>
        </w:rPr>
        <w:t>, утвержденн</w:t>
      </w:r>
      <w:r w:rsidR="0024485D">
        <w:rPr>
          <w:sz w:val="28"/>
          <w:szCs w:val="28"/>
        </w:rPr>
        <w:t xml:space="preserve">ый </w:t>
      </w:r>
      <w:r w:rsidR="0016210A">
        <w:rPr>
          <w:sz w:val="28"/>
          <w:szCs w:val="28"/>
        </w:rPr>
        <w:t xml:space="preserve">постановлением </w:t>
      </w:r>
      <w:r w:rsidR="003A449B" w:rsidRPr="003A449B">
        <w:rPr>
          <w:sz w:val="28"/>
          <w:szCs w:val="28"/>
        </w:rPr>
        <w:t xml:space="preserve"> администрации </w:t>
      </w:r>
      <w:r w:rsidR="001139E2" w:rsidRPr="001139E2">
        <w:rPr>
          <w:sz w:val="28"/>
          <w:szCs w:val="28"/>
        </w:rPr>
        <w:t>Сандогорского</w:t>
      </w:r>
      <w:r w:rsidR="0016210A" w:rsidRPr="0016210A">
        <w:rPr>
          <w:sz w:val="28"/>
          <w:szCs w:val="28"/>
        </w:rPr>
        <w:t xml:space="preserve"> сельского поселения  </w:t>
      </w:r>
      <w:r w:rsidR="001139E2">
        <w:rPr>
          <w:sz w:val="28"/>
          <w:szCs w:val="28"/>
        </w:rPr>
        <w:t>Костромского</w:t>
      </w:r>
      <w:r w:rsidR="003A449B" w:rsidRPr="003A449B">
        <w:rPr>
          <w:sz w:val="28"/>
          <w:szCs w:val="28"/>
        </w:rPr>
        <w:t xml:space="preserve"> муниципального района Костромской области</w:t>
      </w:r>
      <w:r w:rsidR="00FB7B48">
        <w:rPr>
          <w:sz w:val="28"/>
          <w:szCs w:val="28"/>
        </w:rPr>
        <w:t xml:space="preserve"> от </w:t>
      </w:r>
      <w:r w:rsidR="001139E2">
        <w:rPr>
          <w:sz w:val="28"/>
          <w:szCs w:val="28"/>
        </w:rPr>
        <w:t>2</w:t>
      </w:r>
      <w:r w:rsidR="003A449B">
        <w:rPr>
          <w:sz w:val="28"/>
          <w:szCs w:val="28"/>
        </w:rPr>
        <w:t xml:space="preserve">9 </w:t>
      </w:r>
      <w:r w:rsidR="001139E2">
        <w:rPr>
          <w:sz w:val="28"/>
          <w:szCs w:val="28"/>
        </w:rPr>
        <w:t>декабря</w:t>
      </w:r>
      <w:r w:rsidR="003A449B">
        <w:rPr>
          <w:sz w:val="28"/>
          <w:szCs w:val="28"/>
        </w:rPr>
        <w:t xml:space="preserve"> 201</w:t>
      </w:r>
      <w:r w:rsidR="001139E2">
        <w:rPr>
          <w:sz w:val="28"/>
          <w:szCs w:val="28"/>
        </w:rPr>
        <w:t>8</w:t>
      </w:r>
      <w:r w:rsidR="003A449B">
        <w:rPr>
          <w:sz w:val="28"/>
          <w:szCs w:val="28"/>
        </w:rPr>
        <w:t>г.</w:t>
      </w:r>
      <w:r w:rsidR="00FB7B48">
        <w:rPr>
          <w:sz w:val="28"/>
          <w:szCs w:val="28"/>
        </w:rPr>
        <w:t xml:space="preserve"> №</w:t>
      </w:r>
      <w:r w:rsidR="003A449B">
        <w:rPr>
          <w:sz w:val="28"/>
          <w:szCs w:val="28"/>
        </w:rPr>
        <w:t xml:space="preserve"> </w:t>
      </w:r>
      <w:r w:rsidR="001139E2">
        <w:rPr>
          <w:sz w:val="28"/>
          <w:szCs w:val="28"/>
        </w:rPr>
        <w:t>60</w:t>
      </w:r>
      <w:r w:rsidR="00FB7B48">
        <w:rPr>
          <w:sz w:val="28"/>
          <w:szCs w:val="28"/>
        </w:rPr>
        <w:t xml:space="preserve"> </w:t>
      </w:r>
      <w:r w:rsidR="00146689">
        <w:rPr>
          <w:sz w:val="28"/>
          <w:szCs w:val="28"/>
        </w:rPr>
        <w:t xml:space="preserve"> </w:t>
      </w:r>
      <w:r w:rsidR="00707760">
        <w:rPr>
          <w:sz w:val="28"/>
          <w:szCs w:val="28"/>
        </w:rPr>
        <w:t>«</w:t>
      </w:r>
      <w:r w:rsidR="0024485D" w:rsidRPr="0024485D">
        <w:rPr>
          <w:sz w:val="28"/>
          <w:szCs w:val="28"/>
        </w:rPr>
        <w:t xml:space="preserve">О </w:t>
      </w:r>
      <w:r w:rsidR="006D7588">
        <w:rPr>
          <w:sz w:val="28"/>
          <w:szCs w:val="28"/>
        </w:rPr>
        <w:t>П</w:t>
      </w:r>
      <w:r w:rsidR="0024485D" w:rsidRPr="0024485D">
        <w:rPr>
          <w:sz w:val="28"/>
          <w:szCs w:val="28"/>
        </w:rPr>
        <w:t>орядк</w:t>
      </w:r>
      <w:r w:rsidR="0016210A">
        <w:rPr>
          <w:sz w:val="28"/>
          <w:szCs w:val="28"/>
        </w:rPr>
        <w:t>е</w:t>
      </w:r>
      <w:r w:rsidR="0024485D" w:rsidRPr="0024485D">
        <w:rPr>
          <w:sz w:val="28"/>
          <w:szCs w:val="28"/>
        </w:rPr>
        <w:t xml:space="preserve"> </w:t>
      </w:r>
      <w:r w:rsidR="00891AF7" w:rsidRPr="00891AF7">
        <w:rPr>
          <w:sz w:val="28"/>
          <w:szCs w:val="28"/>
        </w:rPr>
        <w:t>санкционирования оплаты денежных обязательств получателей средств бюджета</w:t>
      </w:r>
      <w:r w:rsidR="005A6709">
        <w:rPr>
          <w:sz w:val="28"/>
          <w:szCs w:val="28"/>
        </w:rPr>
        <w:t xml:space="preserve"> </w:t>
      </w:r>
      <w:r w:rsidR="001139E2" w:rsidRPr="001139E2">
        <w:rPr>
          <w:sz w:val="28"/>
          <w:szCs w:val="28"/>
        </w:rPr>
        <w:t>Сандогорского</w:t>
      </w:r>
      <w:r w:rsidR="0016210A" w:rsidRPr="0016210A">
        <w:rPr>
          <w:sz w:val="28"/>
          <w:szCs w:val="28"/>
        </w:rPr>
        <w:t xml:space="preserve"> сельского поселения  </w:t>
      </w:r>
      <w:r w:rsidR="001139E2">
        <w:rPr>
          <w:sz w:val="28"/>
          <w:szCs w:val="28"/>
        </w:rPr>
        <w:t>Костромского</w:t>
      </w:r>
      <w:r w:rsidR="003A449B" w:rsidRPr="003A449B">
        <w:rPr>
          <w:sz w:val="28"/>
          <w:szCs w:val="28"/>
        </w:rPr>
        <w:t xml:space="preserve"> муниципального района Костромской области</w:t>
      </w:r>
      <w:r w:rsidR="00891AF7" w:rsidRPr="00891AF7">
        <w:rPr>
          <w:sz w:val="28"/>
          <w:szCs w:val="28"/>
        </w:rPr>
        <w:t xml:space="preserve"> и администраторов источников финансирования дефицита  бюджета</w:t>
      </w:r>
      <w:r w:rsidR="0016210A">
        <w:rPr>
          <w:sz w:val="28"/>
          <w:szCs w:val="28"/>
        </w:rPr>
        <w:t xml:space="preserve"> </w:t>
      </w:r>
      <w:r w:rsidR="001139E2" w:rsidRPr="001139E2">
        <w:rPr>
          <w:sz w:val="28"/>
          <w:szCs w:val="28"/>
        </w:rPr>
        <w:t>Сандогорского</w:t>
      </w:r>
      <w:r w:rsidR="0016210A" w:rsidRPr="0016210A">
        <w:rPr>
          <w:sz w:val="28"/>
          <w:szCs w:val="28"/>
        </w:rPr>
        <w:t xml:space="preserve"> сельского поселения  </w:t>
      </w:r>
      <w:r w:rsidR="001139E2">
        <w:rPr>
          <w:sz w:val="28"/>
          <w:szCs w:val="28"/>
        </w:rPr>
        <w:t>Костромского</w:t>
      </w:r>
      <w:r w:rsidR="003A449B" w:rsidRPr="003A449B">
        <w:rPr>
          <w:sz w:val="28"/>
          <w:szCs w:val="28"/>
        </w:rPr>
        <w:t xml:space="preserve"> муниципального района Костромской области</w:t>
      </w:r>
      <w:r w:rsidR="00707760">
        <w:rPr>
          <w:sz w:val="28"/>
          <w:szCs w:val="28"/>
        </w:rPr>
        <w:t>»</w:t>
      </w:r>
      <w:r w:rsidR="007E2AAD">
        <w:rPr>
          <w:sz w:val="28"/>
          <w:szCs w:val="28"/>
        </w:rPr>
        <w:t xml:space="preserve"> </w:t>
      </w:r>
      <w:r w:rsidR="00CC7A1C">
        <w:rPr>
          <w:sz w:val="28"/>
          <w:szCs w:val="28"/>
        </w:rPr>
        <w:t>(в редакции п</w:t>
      </w:r>
      <w:r w:rsidR="004B63CB">
        <w:rPr>
          <w:sz w:val="28"/>
          <w:szCs w:val="28"/>
        </w:rPr>
        <w:t>остановлений</w:t>
      </w:r>
      <w:r w:rsidR="00CC7A1C">
        <w:rPr>
          <w:sz w:val="28"/>
          <w:szCs w:val="28"/>
        </w:rPr>
        <w:t xml:space="preserve"> от </w:t>
      </w:r>
      <w:r w:rsidR="001139E2">
        <w:rPr>
          <w:sz w:val="28"/>
          <w:szCs w:val="28"/>
        </w:rPr>
        <w:t>0</w:t>
      </w:r>
      <w:r w:rsidR="003C26F5">
        <w:rPr>
          <w:sz w:val="28"/>
          <w:szCs w:val="28"/>
        </w:rPr>
        <w:t>1</w:t>
      </w:r>
      <w:r w:rsidR="00CC7A1C">
        <w:rPr>
          <w:sz w:val="28"/>
          <w:szCs w:val="28"/>
        </w:rPr>
        <w:t>.0</w:t>
      </w:r>
      <w:r w:rsidR="001139E2">
        <w:rPr>
          <w:sz w:val="28"/>
          <w:szCs w:val="28"/>
        </w:rPr>
        <w:t>2</w:t>
      </w:r>
      <w:r w:rsidR="00CC7A1C">
        <w:rPr>
          <w:sz w:val="28"/>
          <w:szCs w:val="28"/>
        </w:rPr>
        <w:t xml:space="preserve">.2022г. № </w:t>
      </w:r>
      <w:r w:rsidR="001139E2">
        <w:rPr>
          <w:sz w:val="28"/>
          <w:szCs w:val="28"/>
        </w:rPr>
        <w:t>9</w:t>
      </w:r>
      <w:r w:rsidR="0016210A">
        <w:rPr>
          <w:sz w:val="28"/>
          <w:szCs w:val="28"/>
        </w:rPr>
        <w:t xml:space="preserve">, от </w:t>
      </w:r>
      <w:r w:rsidR="003C26F5">
        <w:rPr>
          <w:sz w:val="28"/>
          <w:szCs w:val="28"/>
        </w:rPr>
        <w:t>09</w:t>
      </w:r>
      <w:r w:rsidR="004B63CB">
        <w:rPr>
          <w:sz w:val="28"/>
          <w:szCs w:val="28"/>
        </w:rPr>
        <w:t xml:space="preserve">.02.2023г. № </w:t>
      </w:r>
      <w:r w:rsidR="001139E2">
        <w:rPr>
          <w:sz w:val="28"/>
          <w:szCs w:val="28"/>
        </w:rPr>
        <w:t>4</w:t>
      </w:r>
      <w:r w:rsidR="00CC7A1C">
        <w:rPr>
          <w:sz w:val="28"/>
          <w:szCs w:val="28"/>
        </w:rPr>
        <w:t>) с</w:t>
      </w:r>
      <w:r w:rsidR="00FB7B48">
        <w:rPr>
          <w:sz w:val="28"/>
          <w:szCs w:val="28"/>
        </w:rPr>
        <w:t>ледующ</w:t>
      </w:r>
      <w:r w:rsidR="00891AF7">
        <w:rPr>
          <w:sz w:val="28"/>
          <w:szCs w:val="28"/>
        </w:rPr>
        <w:t>и</w:t>
      </w:r>
      <w:r w:rsidR="00FB7B48">
        <w:rPr>
          <w:sz w:val="28"/>
          <w:szCs w:val="28"/>
        </w:rPr>
        <w:t>е изменени</w:t>
      </w:r>
      <w:r w:rsidR="00891AF7">
        <w:rPr>
          <w:sz w:val="28"/>
          <w:szCs w:val="28"/>
        </w:rPr>
        <w:t>я</w:t>
      </w:r>
      <w:r w:rsidR="00FB7B48">
        <w:rPr>
          <w:sz w:val="28"/>
          <w:szCs w:val="28"/>
        </w:rPr>
        <w:t>:</w:t>
      </w:r>
    </w:p>
    <w:p w:rsidR="00BF3DD7" w:rsidRDefault="00613A11" w:rsidP="0066075D">
      <w:pPr>
        <w:pStyle w:val="ConsPlusNormal"/>
        <w:ind w:firstLine="709"/>
        <w:jc w:val="both"/>
      </w:pPr>
      <w:r w:rsidRPr="00613A11">
        <w:t>1)</w:t>
      </w:r>
      <w:r w:rsidRPr="005A2E72">
        <w:t> </w:t>
      </w:r>
      <w:r w:rsidR="00FC5BD9" w:rsidRPr="00FC5BD9">
        <w:t xml:space="preserve"> </w:t>
      </w:r>
      <w:r w:rsidR="00FC5BD9" w:rsidRPr="0004161A">
        <w:t xml:space="preserve">абзац </w:t>
      </w:r>
      <w:r w:rsidR="00FC5BD9">
        <w:t>четвертый пункта</w:t>
      </w:r>
      <w:r w:rsidR="00BF3DD7">
        <w:t xml:space="preserve"> 3</w:t>
      </w:r>
      <w:r w:rsidR="00261F7C">
        <w:t xml:space="preserve"> </w:t>
      </w:r>
      <w:r w:rsidR="00BF3DD7" w:rsidRPr="0004161A">
        <w:t xml:space="preserve">изложить в следующей редакции: </w:t>
      </w:r>
    </w:p>
    <w:p w:rsidR="00261F7C" w:rsidRDefault="00BF3DD7" w:rsidP="006607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3DD7">
        <w:rPr>
          <w:sz w:val="28"/>
          <w:szCs w:val="28"/>
        </w:rPr>
        <w:t xml:space="preserve">«не позднее одного рабочего дня, следующего за днем представления Заявок, - по Заявкам на оплату денежных обязательств ПБС, в целях финансового обеспечения (софинансирования) которых предоставляются из федерального </w:t>
      </w:r>
      <w:r w:rsidRPr="00BF3DD7">
        <w:rPr>
          <w:sz w:val="28"/>
          <w:szCs w:val="28"/>
        </w:rPr>
        <w:lastRenderedPageBreak/>
        <w:t xml:space="preserve">бюджета межбюджетные трансферты в форме субсидий, субвенций и иных межбюджетных трансфертов, а также по Заявкам на оплату денежных обязательств ПБС, связанных с реализацией инфраструктурных проектов (мероприятий), источником финансового обеспечения которых являются средства бюджетного кредита, предоставленного из федерального бюджета бюджету субъекта Российской Федерации в соответствии с </w:t>
      </w:r>
      <w:hyperlink r:id="rId10" w:history="1">
        <w:r w:rsidRPr="00BF3DD7">
          <w:rPr>
            <w:sz w:val="28"/>
            <w:szCs w:val="28"/>
          </w:rPr>
          <w:t>Правилами</w:t>
        </w:r>
      </w:hyperlink>
      <w:r w:rsidRPr="00BF3DD7">
        <w:rPr>
          <w:sz w:val="28"/>
          <w:szCs w:val="28"/>
        </w:rPr>
        <w:t xml:space="preserve"> предоставления, использования и возврата субъектами Российской Федерации бюджетных кредитов, полученных из федерального бюджета на финансовое обеспечение реализации инфраструктурных проектов, утвержденными постановлением Правительства Российс</w:t>
      </w:r>
      <w:r w:rsidR="00323069">
        <w:rPr>
          <w:sz w:val="28"/>
          <w:szCs w:val="28"/>
        </w:rPr>
        <w:t>кой Федерации от 14.07.</w:t>
      </w:r>
      <w:r w:rsidR="00FC5BD9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Pr="00BF3DD7">
        <w:rPr>
          <w:sz w:val="28"/>
          <w:szCs w:val="28"/>
        </w:rPr>
        <w:t xml:space="preserve"> 1190, и </w:t>
      </w:r>
      <w:r w:rsidR="009B7C7E">
        <w:rPr>
          <w:sz w:val="28"/>
          <w:szCs w:val="28"/>
        </w:rPr>
        <w:t>мероприятий</w:t>
      </w:r>
      <w:r w:rsidR="009B7C7E" w:rsidRPr="00BF3DD7">
        <w:rPr>
          <w:sz w:val="28"/>
          <w:szCs w:val="28"/>
        </w:rPr>
        <w:t xml:space="preserve">, источником финансового обеспечения которых являются </w:t>
      </w:r>
      <w:r w:rsidRPr="00BF3DD7">
        <w:rPr>
          <w:sz w:val="28"/>
          <w:szCs w:val="28"/>
        </w:rPr>
        <w:t xml:space="preserve">средства бюджетного кредита, предоставленного </w:t>
      </w:r>
      <w:r w:rsidR="00323069">
        <w:rPr>
          <w:sz w:val="28"/>
          <w:szCs w:val="28"/>
        </w:rPr>
        <w:t xml:space="preserve">Федеральным казначейством </w:t>
      </w:r>
      <w:r w:rsidR="00323069" w:rsidRPr="00BF3DD7">
        <w:rPr>
          <w:sz w:val="28"/>
          <w:szCs w:val="28"/>
        </w:rPr>
        <w:t xml:space="preserve">бюджету субъекта Российской Федерации </w:t>
      </w:r>
      <w:r w:rsidRPr="00BF3DD7">
        <w:rPr>
          <w:sz w:val="28"/>
          <w:szCs w:val="28"/>
        </w:rPr>
        <w:t xml:space="preserve">в соответствии с </w:t>
      </w:r>
      <w:hyperlink r:id="rId11" w:history="1">
        <w:r w:rsidRPr="00BF3DD7">
          <w:rPr>
            <w:sz w:val="28"/>
            <w:szCs w:val="28"/>
          </w:rPr>
          <w:t>Правилами</w:t>
        </w:r>
      </w:hyperlink>
      <w:r w:rsidRPr="00BF3DD7">
        <w:rPr>
          <w:sz w:val="28"/>
          <w:szCs w:val="28"/>
        </w:rPr>
        <w:t xml:space="preserve"> предоставления Федеральным казначейством бюджетам субъектов Российской Федерации бюджетных</w:t>
      </w:r>
      <w:r>
        <w:rPr>
          <w:sz w:val="28"/>
          <w:szCs w:val="28"/>
        </w:rPr>
        <w:t xml:space="preserve"> </w:t>
      </w:r>
      <w:r w:rsidRPr="00BF3DD7">
        <w:rPr>
          <w:sz w:val="28"/>
          <w:szCs w:val="28"/>
        </w:rPr>
        <w:t>кредитов за счет временно свободных средств единого счета федерального бюджета, утвержденными постановлением Правитель</w:t>
      </w:r>
      <w:r w:rsidR="00323069">
        <w:rPr>
          <w:sz w:val="28"/>
          <w:szCs w:val="28"/>
        </w:rPr>
        <w:t>ства Российской Федерации от 31.03.</w:t>
      </w:r>
      <w:r w:rsidRPr="00BF3DD7">
        <w:rPr>
          <w:sz w:val="28"/>
          <w:szCs w:val="28"/>
        </w:rPr>
        <w:t xml:space="preserve">2023 </w:t>
      </w:r>
      <w:bookmarkStart w:id="0" w:name="_GoBack"/>
      <w:bookmarkEnd w:id="0"/>
      <w:r>
        <w:rPr>
          <w:sz w:val="28"/>
          <w:szCs w:val="28"/>
        </w:rPr>
        <w:t>№</w:t>
      </w:r>
      <w:r w:rsidR="00323069">
        <w:rPr>
          <w:sz w:val="28"/>
          <w:szCs w:val="28"/>
        </w:rPr>
        <w:t xml:space="preserve"> </w:t>
      </w:r>
      <w:r w:rsidRPr="00BF3DD7">
        <w:rPr>
          <w:sz w:val="28"/>
          <w:szCs w:val="28"/>
        </w:rPr>
        <w:t xml:space="preserve"> 525</w:t>
      </w:r>
      <w:r w:rsidR="003D4E7D">
        <w:rPr>
          <w:sz w:val="28"/>
          <w:szCs w:val="28"/>
        </w:rPr>
        <w:t>.</w:t>
      </w:r>
      <w:r w:rsidR="003A1226" w:rsidRPr="003A1226">
        <w:rPr>
          <w:sz w:val="28"/>
          <w:szCs w:val="28"/>
        </w:rPr>
        <w:t>»;</w:t>
      </w:r>
    </w:p>
    <w:p w:rsidR="00B51C45" w:rsidRDefault="003A1226" w:rsidP="0066075D">
      <w:pPr>
        <w:pStyle w:val="ConsPlusNormal"/>
        <w:ind w:firstLine="709"/>
        <w:jc w:val="both"/>
      </w:pPr>
      <w:r>
        <w:t>2)</w:t>
      </w:r>
      <w:r w:rsidR="0000029E" w:rsidRPr="00261F7C">
        <w:t xml:space="preserve"> </w:t>
      </w:r>
      <w:r w:rsidR="00B51C45">
        <w:t>в пункте 4:</w:t>
      </w:r>
    </w:p>
    <w:p w:rsidR="0000029E" w:rsidRPr="00261F7C" w:rsidRDefault="00261F7C" w:rsidP="0066075D">
      <w:pPr>
        <w:pStyle w:val="ConsPlusNormal"/>
        <w:ind w:firstLine="709"/>
        <w:jc w:val="both"/>
      </w:pPr>
      <w:r w:rsidRPr="00261F7C">
        <w:t>п</w:t>
      </w:r>
      <w:r w:rsidR="0000029E" w:rsidRPr="00261F7C">
        <w:t xml:space="preserve">одпункт 1 изложить в </w:t>
      </w:r>
      <w:r w:rsidR="00B51C45">
        <w:t xml:space="preserve">следующей </w:t>
      </w:r>
      <w:r w:rsidR="0000029E" w:rsidRPr="00261F7C">
        <w:t>редакции:</w:t>
      </w:r>
    </w:p>
    <w:p w:rsidR="0000029E" w:rsidRDefault="00261F7C" w:rsidP="006607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E3A74">
        <w:rPr>
          <w:sz w:val="28"/>
          <w:szCs w:val="28"/>
        </w:rPr>
        <w:t xml:space="preserve">1) </w:t>
      </w:r>
      <w:r w:rsidR="0000029E" w:rsidRPr="00261F7C">
        <w:rPr>
          <w:sz w:val="28"/>
          <w:szCs w:val="28"/>
        </w:rPr>
        <w:t xml:space="preserve">подписей, соответствующих имеющимся образцам, представленным ПБС, АИФДБ для открытия соответствующего лицевого счета в порядке, установленным </w:t>
      </w:r>
      <w:r w:rsidR="00323069" w:rsidRPr="00323069">
        <w:rPr>
          <w:sz w:val="28"/>
          <w:szCs w:val="28"/>
        </w:rPr>
        <w:t>органом, осуществляющим открытие и ведение лицевых счетов</w:t>
      </w:r>
      <w:r w:rsidR="00323069" w:rsidRPr="00261F7C">
        <w:rPr>
          <w:sz w:val="28"/>
          <w:szCs w:val="28"/>
        </w:rPr>
        <w:t xml:space="preserve"> </w:t>
      </w:r>
      <w:r w:rsidR="00323069">
        <w:rPr>
          <w:sz w:val="28"/>
          <w:szCs w:val="28"/>
        </w:rPr>
        <w:t xml:space="preserve">УБП </w:t>
      </w:r>
      <w:r w:rsidR="0000029E" w:rsidRPr="00261F7C">
        <w:rPr>
          <w:sz w:val="28"/>
          <w:szCs w:val="28"/>
        </w:rPr>
        <w:t xml:space="preserve">(за исключением </w:t>
      </w:r>
      <w:r w:rsidR="005E5CFC">
        <w:rPr>
          <w:sz w:val="28"/>
          <w:szCs w:val="28"/>
        </w:rPr>
        <w:t>Заявки</w:t>
      </w:r>
      <w:r w:rsidR="0000029E" w:rsidRPr="00261F7C">
        <w:rPr>
          <w:sz w:val="28"/>
          <w:szCs w:val="28"/>
        </w:rPr>
        <w:t>, сформированно</w:t>
      </w:r>
      <w:r w:rsidR="005E5CFC">
        <w:rPr>
          <w:sz w:val="28"/>
          <w:szCs w:val="28"/>
        </w:rPr>
        <w:t>й</w:t>
      </w:r>
      <w:r w:rsidR="0000029E" w:rsidRPr="00261F7C">
        <w:rPr>
          <w:sz w:val="28"/>
          <w:szCs w:val="28"/>
        </w:rPr>
        <w:t xml:space="preserve"> и подписанно</w:t>
      </w:r>
      <w:r w:rsidR="005E5CFC">
        <w:rPr>
          <w:sz w:val="28"/>
          <w:szCs w:val="28"/>
        </w:rPr>
        <w:t>й</w:t>
      </w:r>
      <w:r w:rsidR="0000029E" w:rsidRPr="00261F7C">
        <w:rPr>
          <w:sz w:val="28"/>
          <w:szCs w:val="28"/>
        </w:rPr>
        <w:t xml:space="preserve"> в единой информа</w:t>
      </w:r>
      <w:r w:rsidR="005E5CFC">
        <w:rPr>
          <w:sz w:val="28"/>
          <w:szCs w:val="28"/>
        </w:rPr>
        <w:t xml:space="preserve">ционной системе в сфере закупок </w:t>
      </w:r>
      <w:r w:rsidR="0000029E" w:rsidRPr="00261F7C">
        <w:rPr>
          <w:sz w:val="28"/>
          <w:szCs w:val="28"/>
        </w:rPr>
        <w:t>руководителем или уполномоченным им на то лицом с правом первой подписи и главным бухгалтером или уполномоченным им на то лицом (руководителем организации, осуществляющей полномочие по ведению бюджетного</w:t>
      </w:r>
      <w:r w:rsidRPr="00261F7C">
        <w:rPr>
          <w:sz w:val="28"/>
          <w:szCs w:val="28"/>
        </w:rPr>
        <w:t xml:space="preserve"> </w:t>
      </w:r>
      <w:r w:rsidR="0000029E" w:rsidRPr="00261F7C">
        <w:rPr>
          <w:sz w:val="28"/>
          <w:szCs w:val="28"/>
        </w:rPr>
        <w:t>учета), с учетом сроков оплаты товаров, работ, услуг,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</w:t>
      </w:r>
      <w:r w:rsidR="00FC5BD9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00029E" w:rsidRPr="00261F7C">
        <w:rPr>
          <w:sz w:val="28"/>
          <w:szCs w:val="28"/>
        </w:rPr>
        <w:t>;</w:t>
      </w:r>
    </w:p>
    <w:p w:rsidR="009F5ECA" w:rsidRDefault="009F5ECA" w:rsidP="006607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слова «кассовый расход (кассовую выплату)</w:t>
      </w:r>
      <w:r w:rsidR="00365C3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словом «перечисление»;</w:t>
      </w:r>
    </w:p>
    <w:p w:rsidR="002A0758" w:rsidRPr="00261F7C" w:rsidRDefault="002A0758" w:rsidP="006607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</w:t>
      </w:r>
      <w:r w:rsidR="003D4E7D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9F5ECA">
        <w:rPr>
          <w:sz w:val="28"/>
          <w:szCs w:val="28"/>
        </w:rPr>
        <w:t>4,</w:t>
      </w:r>
      <w:r w:rsidR="00A14F4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647DFE">
        <w:rPr>
          <w:sz w:val="28"/>
          <w:szCs w:val="28"/>
        </w:rPr>
        <w:t xml:space="preserve"> </w:t>
      </w:r>
      <w:r w:rsidR="00F5786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«кассового расхода (кассовой выплаты)</w:t>
      </w:r>
      <w:r w:rsidR="00365C3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</w:t>
      </w:r>
      <w:r w:rsidR="009F5ECA">
        <w:rPr>
          <w:sz w:val="28"/>
          <w:szCs w:val="28"/>
        </w:rPr>
        <w:t>ом</w:t>
      </w:r>
      <w:r>
        <w:rPr>
          <w:sz w:val="28"/>
          <w:szCs w:val="28"/>
        </w:rPr>
        <w:t xml:space="preserve"> «</w:t>
      </w:r>
      <w:r w:rsidR="00A57094">
        <w:rPr>
          <w:sz w:val="28"/>
          <w:szCs w:val="28"/>
        </w:rPr>
        <w:t>перечисления»;</w:t>
      </w:r>
    </w:p>
    <w:p w:rsidR="00B51C45" w:rsidRPr="002A4598" w:rsidRDefault="002A4598" w:rsidP="0066075D">
      <w:pPr>
        <w:pStyle w:val="ConsPlusNormal"/>
        <w:ind w:firstLine="709"/>
        <w:jc w:val="both"/>
      </w:pPr>
      <w:r w:rsidRPr="002A4598">
        <w:t>д</w:t>
      </w:r>
      <w:r w:rsidR="00B51C45" w:rsidRPr="002A4598">
        <w:t>ополнить подпунктами 16-18 следующего содержания:</w:t>
      </w:r>
    </w:p>
    <w:p w:rsidR="00B51C45" w:rsidRPr="002A4598" w:rsidRDefault="009E3A74" w:rsidP="0066075D">
      <w:pPr>
        <w:pStyle w:val="ConsPlusNormal"/>
        <w:ind w:firstLine="709"/>
        <w:jc w:val="both"/>
      </w:pPr>
      <w:r>
        <w:t>«</w:t>
      </w:r>
      <w:r w:rsidR="00B51C45" w:rsidRPr="002A4598">
        <w:t>16) кода источника поступлений целевых средств в случае санкционирования расходов, источником финансового обеспечения которых являются целевые средства при казначейском сопровождении;</w:t>
      </w:r>
    </w:p>
    <w:p w:rsidR="00B51C45" w:rsidRPr="002A4598" w:rsidRDefault="00B51C45" w:rsidP="0066075D">
      <w:pPr>
        <w:pStyle w:val="ConsPlusNormal"/>
        <w:ind w:firstLine="709"/>
        <w:jc w:val="both"/>
      </w:pPr>
      <w:r w:rsidRPr="002A4598">
        <w:t>17) идентификатора договора (</w:t>
      </w:r>
      <w:r w:rsidR="005A6709">
        <w:t>муниципального</w:t>
      </w:r>
      <w:r w:rsidRPr="002A4598">
        <w:t xml:space="preserve"> контракта), соглашения, договора о предоставлении инвестиций, в случае санкционирования расходов, возникающих п</w:t>
      </w:r>
      <w:r w:rsidR="005A6709">
        <w:t>ри оплате указанных договоров (муниципальных</w:t>
      </w:r>
      <w:r w:rsidRPr="002A4598">
        <w:t xml:space="preserve"> контрактов), соглашений, договоров о предоставлении инвестиций при каз</w:t>
      </w:r>
      <w:r w:rsidR="005E5CFC">
        <w:t>начейском сопровождении средств</w:t>
      </w:r>
      <w:r w:rsidRPr="002A4598">
        <w:t>;</w:t>
      </w:r>
    </w:p>
    <w:p w:rsidR="0000029E" w:rsidRDefault="00B51C45" w:rsidP="0066075D">
      <w:pPr>
        <w:pStyle w:val="ConsPlusNormal"/>
        <w:ind w:firstLine="709"/>
        <w:jc w:val="both"/>
      </w:pPr>
      <w:r w:rsidRPr="002A4598">
        <w:t xml:space="preserve">18) уникального номера реестровой записи, идентификатора информации о документе о приемке поставленного товара, выполненной работы (ее результатов), оказанных услуг или идентификатора информации об этапе исполнения контракта (в случае авансового платежа) (далее соответственно - идентификатор документа о приемке, идентификатор этапа) и указания кода вида реестра </w:t>
      </w:r>
      <w:r w:rsidR="00EF6C64">
        <w:t>–</w:t>
      </w:r>
      <w:r w:rsidRPr="002A4598">
        <w:t xml:space="preserve"> </w:t>
      </w:r>
      <w:r w:rsidR="00EF6C64">
        <w:t>«</w:t>
      </w:r>
      <w:r w:rsidRPr="002A4598">
        <w:t>02</w:t>
      </w:r>
      <w:r w:rsidR="00EF6C64">
        <w:t>»</w:t>
      </w:r>
      <w:r w:rsidRPr="002A4598">
        <w:t xml:space="preserve"> в случае санкционирования расходов, возникающих при оплате договоров (</w:t>
      </w:r>
      <w:r w:rsidR="00B92736">
        <w:t>муниципальных</w:t>
      </w:r>
      <w:r w:rsidRPr="002A4598">
        <w:t xml:space="preserve"> контрактов), подлежащих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(далее - реестр контрактов)</w:t>
      </w:r>
      <w:r w:rsidR="00143D67">
        <w:t>.</w:t>
      </w:r>
      <w:r w:rsidR="005E5CFC">
        <w:t>»;</w:t>
      </w:r>
    </w:p>
    <w:p w:rsidR="009F5ECA" w:rsidRDefault="002A4598" w:rsidP="0066075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F5ECA">
        <w:rPr>
          <w:rFonts w:ascii="Times New Roman" w:hAnsi="Times New Roman" w:cs="Times New Roman"/>
          <w:sz w:val="28"/>
          <w:szCs w:val="28"/>
        </w:rPr>
        <w:t>в пункте 5:</w:t>
      </w:r>
    </w:p>
    <w:p w:rsidR="00B51C45" w:rsidRDefault="00886060" w:rsidP="0066075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F5ECA">
        <w:rPr>
          <w:rFonts w:ascii="Times New Roman" w:hAnsi="Times New Roman" w:cs="Times New Roman"/>
          <w:sz w:val="28"/>
          <w:szCs w:val="28"/>
        </w:rPr>
        <w:t>абзаце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E7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92767">
        <w:rPr>
          <w:rFonts w:ascii="Times New Roman" w:hAnsi="Times New Roman" w:cs="Times New Roman"/>
          <w:sz w:val="28"/>
          <w:szCs w:val="28"/>
        </w:rPr>
        <w:t xml:space="preserve">подпунктов </w:t>
      </w:r>
      <w:r>
        <w:rPr>
          <w:rFonts w:ascii="Times New Roman" w:hAnsi="Times New Roman" w:cs="Times New Roman"/>
          <w:sz w:val="28"/>
          <w:szCs w:val="28"/>
        </w:rPr>
        <w:t xml:space="preserve">14 и 15» </w:t>
      </w:r>
      <w:r w:rsidRPr="005A2E72">
        <w:rPr>
          <w:rFonts w:ascii="Times New Roman" w:hAnsi="Times New Roman" w:cs="Times New Roman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92767">
        <w:rPr>
          <w:rFonts w:ascii="Times New Roman" w:hAnsi="Times New Roman" w:cs="Times New Roman"/>
          <w:sz w:val="28"/>
          <w:szCs w:val="28"/>
        </w:rPr>
        <w:t xml:space="preserve">подпунктов </w:t>
      </w:r>
      <w:r>
        <w:rPr>
          <w:rFonts w:ascii="Times New Roman" w:hAnsi="Times New Roman" w:cs="Times New Roman"/>
          <w:sz w:val="28"/>
          <w:szCs w:val="28"/>
        </w:rPr>
        <w:t>14 - 16»;</w:t>
      </w:r>
    </w:p>
    <w:p w:rsidR="009F5ECA" w:rsidRDefault="009F5ECA" w:rsidP="0066075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ECA">
        <w:rPr>
          <w:rFonts w:ascii="Times New Roman" w:hAnsi="Times New Roman" w:cs="Times New Roman"/>
          <w:sz w:val="28"/>
          <w:szCs w:val="28"/>
        </w:rPr>
        <w:t>в абзаце пятом слова «кассов</w:t>
      </w:r>
      <w:r w:rsidR="00004222">
        <w:rPr>
          <w:rFonts w:ascii="Times New Roman" w:hAnsi="Times New Roman" w:cs="Times New Roman"/>
          <w:sz w:val="28"/>
          <w:szCs w:val="28"/>
        </w:rPr>
        <w:t>ых</w:t>
      </w:r>
      <w:r w:rsidRPr="009F5ECA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04222">
        <w:rPr>
          <w:rFonts w:ascii="Times New Roman" w:hAnsi="Times New Roman" w:cs="Times New Roman"/>
          <w:sz w:val="28"/>
          <w:szCs w:val="28"/>
        </w:rPr>
        <w:t>ов</w:t>
      </w:r>
      <w:r w:rsidRPr="009F5ECA">
        <w:rPr>
          <w:rFonts w:ascii="Times New Roman" w:hAnsi="Times New Roman" w:cs="Times New Roman"/>
          <w:sz w:val="28"/>
          <w:szCs w:val="28"/>
        </w:rPr>
        <w:t xml:space="preserve"> (кассов</w:t>
      </w:r>
      <w:r w:rsidR="00004222">
        <w:rPr>
          <w:rFonts w:ascii="Times New Roman" w:hAnsi="Times New Roman" w:cs="Times New Roman"/>
          <w:sz w:val="28"/>
          <w:szCs w:val="28"/>
        </w:rPr>
        <w:t>ых выплат</w:t>
      </w:r>
      <w:r w:rsidRPr="009F5ECA">
        <w:rPr>
          <w:rFonts w:ascii="Times New Roman" w:hAnsi="Times New Roman" w:cs="Times New Roman"/>
          <w:sz w:val="28"/>
          <w:szCs w:val="28"/>
        </w:rPr>
        <w:t>)</w:t>
      </w:r>
      <w:r w:rsidR="00365C3D">
        <w:rPr>
          <w:rFonts w:ascii="Times New Roman" w:hAnsi="Times New Roman" w:cs="Times New Roman"/>
          <w:sz w:val="28"/>
          <w:szCs w:val="28"/>
        </w:rPr>
        <w:t>»</w:t>
      </w:r>
      <w:r w:rsidRPr="009F5ECA">
        <w:rPr>
          <w:rFonts w:ascii="Times New Roman" w:hAnsi="Times New Roman" w:cs="Times New Roman"/>
          <w:sz w:val="28"/>
          <w:szCs w:val="28"/>
        </w:rPr>
        <w:t xml:space="preserve"> заменить словом «перечислени</w:t>
      </w:r>
      <w:r w:rsidR="00365C3D">
        <w:rPr>
          <w:rFonts w:ascii="Times New Roman" w:hAnsi="Times New Roman" w:cs="Times New Roman"/>
          <w:sz w:val="28"/>
          <w:szCs w:val="28"/>
        </w:rPr>
        <w:t>й</w:t>
      </w:r>
      <w:r w:rsidRPr="009F5ECA">
        <w:rPr>
          <w:rFonts w:ascii="Times New Roman" w:hAnsi="Times New Roman" w:cs="Times New Roman"/>
          <w:sz w:val="28"/>
          <w:szCs w:val="28"/>
        </w:rPr>
        <w:t>»</w:t>
      </w:r>
      <w:r w:rsidR="00647DFE">
        <w:rPr>
          <w:rFonts w:ascii="Times New Roman" w:hAnsi="Times New Roman" w:cs="Times New Roman"/>
          <w:sz w:val="28"/>
          <w:szCs w:val="28"/>
        </w:rPr>
        <w:t>;</w:t>
      </w:r>
    </w:p>
    <w:p w:rsidR="00886060" w:rsidRDefault="00886060" w:rsidP="0066075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пункте 6:</w:t>
      </w:r>
    </w:p>
    <w:p w:rsidR="00B51C45" w:rsidRDefault="00886060" w:rsidP="0066075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4 </w:t>
      </w:r>
      <w:r w:rsidR="00585FCF" w:rsidRPr="00585FC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85FCF" w:rsidRPr="00585FCF" w:rsidRDefault="00585FCF" w:rsidP="0066075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6033">
        <w:rPr>
          <w:rFonts w:ascii="Times New Roman" w:hAnsi="Times New Roman" w:cs="Times New Roman"/>
          <w:sz w:val="28"/>
          <w:szCs w:val="28"/>
        </w:rPr>
        <w:t xml:space="preserve">4) </w:t>
      </w:r>
      <w:r w:rsidR="00C92B6A">
        <w:rPr>
          <w:rFonts w:ascii="Times New Roman" w:hAnsi="Times New Roman" w:cs="Times New Roman"/>
          <w:sz w:val="28"/>
          <w:szCs w:val="28"/>
        </w:rPr>
        <w:t xml:space="preserve">непревышение сумм в Заявке </w:t>
      </w:r>
      <w:r w:rsidRPr="00585FCF">
        <w:rPr>
          <w:rFonts w:ascii="Times New Roman" w:hAnsi="Times New Roman" w:cs="Times New Roman"/>
          <w:sz w:val="28"/>
          <w:szCs w:val="28"/>
        </w:rPr>
        <w:t xml:space="preserve">остатков неисполненных бюджетных обязательств, соответствующих лимитов бюджетных обязательств и предельных объемов финансирования, учтенных на соответствующем лицевом счете </w:t>
      </w:r>
      <w:r w:rsidR="00365C3D">
        <w:rPr>
          <w:rFonts w:ascii="Times New Roman" w:hAnsi="Times New Roman" w:cs="Times New Roman"/>
          <w:sz w:val="28"/>
          <w:szCs w:val="28"/>
        </w:rPr>
        <w:t>ПБС</w:t>
      </w:r>
      <w:r w:rsidR="009A595C">
        <w:rPr>
          <w:rFonts w:ascii="Times New Roman" w:hAnsi="Times New Roman" w:cs="Times New Roman"/>
          <w:sz w:val="28"/>
          <w:szCs w:val="28"/>
        </w:rPr>
        <w:t>;</w:t>
      </w:r>
      <w:r w:rsidRPr="00585FCF">
        <w:rPr>
          <w:rFonts w:ascii="Times New Roman" w:hAnsi="Times New Roman" w:cs="Times New Roman"/>
          <w:sz w:val="28"/>
          <w:szCs w:val="28"/>
        </w:rPr>
        <w:t>»;</w:t>
      </w:r>
    </w:p>
    <w:p w:rsidR="009A595C" w:rsidRPr="009A595C" w:rsidRDefault="009A595C" w:rsidP="0066075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95C">
        <w:rPr>
          <w:rFonts w:ascii="Times New Roman" w:hAnsi="Times New Roman" w:cs="Times New Roman"/>
          <w:sz w:val="28"/>
          <w:szCs w:val="28"/>
        </w:rPr>
        <w:t xml:space="preserve">подпункт 12 </w:t>
      </w:r>
      <w:r w:rsidRPr="00585FC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9A595C">
        <w:rPr>
          <w:rFonts w:ascii="Times New Roman" w:hAnsi="Times New Roman" w:cs="Times New Roman"/>
          <w:sz w:val="28"/>
          <w:szCs w:val="28"/>
        </w:rPr>
        <w:t>:</w:t>
      </w:r>
    </w:p>
    <w:p w:rsidR="009A595C" w:rsidRDefault="009A595C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595C">
        <w:rPr>
          <w:rFonts w:ascii="Times New Roman" w:hAnsi="Times New Roman" w:cs="Times New Roman"/>
          <w:sz w:val="28"/>
          <w:szCs w:val="28"/>
        </w:rPr>
        <w:t xml:space="preserve">12) непревышение размера авансового платежа, указанного в </w:t>
      </w:r>
      <w:r w:rsidR="00C12AF4">
        <w:rPr>
          <w:rFonts w:ascii="Times New Roman" w:hAnsi="Times New Roman" w:cs="Times New Roman"/>
          <w:sz w:val="28"/>
          <w:szCs w:val="28"/>
        </w:rPr>
        <w:t>Заявке</w:t>
      </w:r>
      <w:r w:rsidRPr="009A595C">
        <w:rPr>
          <w:rFonts w:ascii="Times New Roman" w:hAnsi="Times New Roman" w:cs="Times New Roman"/>
          <w:sz w:val="28"/>
          <w:szCs w:val="28"/>
        </w:rPr>
        <w:t>, над суммой авансового платежа по договору (</w:t>
      </w:r>
      <w:r w:rsidR="00D872AC">
        <w:rPr>
          <w:rFonts w:ascii="Times New Roman" w:hAnsi="Times New Roman" w:cs="Times New Roman"/>
          <w:sz w:val="28"/>
          <w:szCs w:val="28"/>
        </w:rPr>
        <w:t>муниципальному</w:t>
      </w:r>
      <w:r w:rsidRPr="009A595C">
        <w:rPr>
          <w:rFonts w:ascii="Times New Roman" w:hAnsi="Times New Roman" w:cs="Times New Roman"/>
          <w:sz w:val="28"/>
          <w:szCs w:val="28"/>
        </w:rPr>
        <w:t xml:space="preserve"> контракту) (суммой авансового платежа по этапу исполнения договора (</w:t>
      </w:r>
      <w:r w:rsidR="00D872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9A595C">
        <w:rPr>
          <w:rFonts w:ascii="Times New Roman" w:hAnsi="Times New Roman" w:cs="Times New Roman"/>
          <w:sz w:val="28"/>
          <w:szCs w:val="28"/>
        </w:rPr>
        <w:t xml:space="preserve"> контракта) в случае, если договором (</w:t>
      </w:r>
      <w:r w:rsidR="00D872A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A595C">
        <w:rPr>
          <w:rFonts w:ascii="Times New Roman" w:hAnsi="Times New Roman" w:cs="Times New Roman"/>
          <w:sz w:val="28"/>
          <w:szCs w:val="28"/>
        </w:rPr>
        <w:t>контрактом) предусмотрено его поэтапное исполнение) с учетом ранее осуществленных авансовых платежей;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E6161" w:rsidRPr="009A595C" w:rsidRDefault="005D28CD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Pr="002A4C85">
        <w:rPr>
          <w:rFonts w:ascii="Times New Roman" w:hAnsi="Times New Roman" w:cs="Times New Roman"/>
          <w:sz w:val="28"/>
          <w:szCs w:val="28"/>
        </w:rPr>
        <w:t>13.1</w:t>
      </w:r>
      <w:r w:rsidR="00B27A85" w:rsidRPr="002A4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5D28CD">
        <w:rPr>
          <w:rFonts w:ascii="Times New Roman" w:hAnsi="Times New Roman" w:cs="Times New Roman"/>
          <w:sz w:val="28"/>
          <w:szCs w:val="28"/>
        </w:rPr>
        <w:t>определенном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</w:t>
      </w:r>
      <w:r w:rsidR="00C92B6A">
        <w:rPr>
          <w:rFonts w:ascii="Times New Roman" w:hAnsi="Times New Roman" w:cs="Times New Roman"/>
          <w:sz w:val="28"/>
          <w:szCs w:val="28"/>
        </w:rPr>
        <w:t>,</w:t>
      </w:r>
      <w:r w:rsidRPr="005D28CD">
        <w:rPr>
          <w:rFonts w:ascii="Times New Roman" w:hAnsi="Times New Roman" w:cs="Times New Roman"/>
          <w:sz w:val="28"/>
          <w:szCs w:val="28"/>
        </w:rPr>
        <w:t>» заменить словами «реестр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28CD">
        <w:rPr>
          <w:rFonts w:ascii="Times New Roman" w:hAnsi="Times New Roman" w:cs="Times New Roman"/>
          <w:sz w:val="28"/>
          <w:szCs w:val="28"/>
        </w:rPr>
        <w:t xml:space="preserve"> контрактов»;</w:t>
      </w:r>
    </w:p>
    <w:p w:rsidR="009A595C" w:rsidRPr="009A595C" w:rsidRDefault="009A595C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95C">
        <w:rPr>
          <w:rFonts w:ascii="Times New Roman" w:hAnsi="Times New Roman" w:cs="Times New Roman"/>
          <w:sz w:val="28"/>
          <w:szCs w:val="28"/>
        </w:rPr>
        <w:t>дополнить подпунктами</w:t>
      </w:r>
      <w:r w:rsidR="00B27A85">
        <w:rPr>
          <w:rFonts w:ascii="Times New Roman" w:hAnsi="Times New Roman" w:cs="Times New Roman"/>
          <w:sz w:val="28"/>
          <w:szCs w:val="28"/>
        </w:rPr>
        <w:t xml:space="preserve"> </w:t>
      </w:r>
      <w:r w:rsidRPr="002A4C85">
        <w:rPr>
          <w:rFonts w:ascii="Times New Roman" w:hAnsi="Times New Roman" w:cs="Times New Roman"/>
          <w:sz w:val="28"/>
          <w:szCs w:val="28"/>
        </w:rPr>
        <w:t xml:space="preserve">13.2-13.4 </w:t>
      </w:r>
      <w:r w:rsidRPr="009A595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A595C" w:rsidRPr="009A595C" w:rsidRDefault="00B27A85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2A4C85">
        <w:rPr>
          <w:rFonts w:ascii="Times New Roman" w:hAnsi="Times New Roman" w:cs="Times New Roman"/>
          <w:sz w:val="28"/>
          <w:szCs w:val="28"/>
        </w:rPr>
        <w:t>3</w:t>
      </w:r>
      <w:r w:rsidR="009A595C" w:rsidRPr="009A595C">
        <w:rPr>
          <w:rFonts w:ascii="Times New Roman" w:hAnsi="Times New Roman" w:cs="Times New Roman"/>
          <w:sz w:val="28"/>
          <w:szCs w:val="28"/>
        </w:rPr>
        <w:t>.2) соответствие идентификатора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A595C" w:rsidRPr="009A595C">
        <w:rPr>
          <w:rFonts w:ascii="Times New Roman" w:hAnsi="Times New Roman" w:cs="Times New Roman"/>
          <w:sz w:val="28"/>
          <w:szCs w:val="28"/>
        </w:rPr>
        <w:t xml:space="preserve"> контракта), соглашения, договора о предоставлении инвестиций, указанного в Заявке, идентификатору, указанному в договоре (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="009A595C" w:rsidRPr="009A595C">
        <w:rPr>
          <w:rFonts w:ascii="Times New Roman" w:hAnsi="Times New Roman" w:cs="Times New Roman"/>
          <w:sz w:val="28"/>
          <w:szCs w:val="28"/>
        </w:rPr>
        <w:t xml:space="preserve"> контракте), соглашении, договоре о предоставлении инвестиций (при наличии);</w:t>
      </w:r>
    </w:p>
    <w:p w:rsidR="009A595C" w:rsidRPr="009A595C" w:rsidRDefault="009A595C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95C">
        <w:rPr>
          <w:rFonts w:ascii="Times New Roman" w:hAnsi="Times New Roman" w:cs="Times New Roman"/>
          <w:sz w:val="28"/>
          <w:szCs w:val="28"/>
        </w:rPr>
        <w:t>1</w:t>
      </w:r>
      <w:r w:rsidR="002A4C85">
        <w:rPr>
          <w:rFonts w:ascii="Times New Roman" w:hAnsi="Times New Roman" w:cs="Times New Roman"/>
          <w:sz w:val="28"/>
          <w:szCs w:val="28"/>
        </w:rPr>
        <w:t>3</w:t>
      </w:r>
      <w:r w:rsidRPr="009A595C">
        <w:rPr>
          <w:rFonts w:ascii="Times New Roman" w:hAnsi="Times New Roman" w:cs="Times New Roman"/>
          <w:sz w:val="28"/>
          <w:szCs w:val="28"/>
        </w:rPr>
        <w:t>.3) соответствие уникального номера реестровой записи, идентификатора документа о приемке (идентификатора этапа в случае выплаты авансового платежа), указанных в Заявке, уникальному номеру реестровой записи, идентификатору документа о приемке (идентификатору этапа в случае выплаты авансового платежа), указанных в реестре контрактов;</w:t>
      </w:r>
    </w:p>
    <w:p w:rsidR="009A595C" w:rsidRDefault="009A595C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95C">
        <w:rPr>
          <w:rFonts w:ascii="Times New Roman" w:hAnsi="Times New Roman" w:cs="Times New Roman"/>
          <w:sz w:val="28"/>
          <w:szCs w:val="28"/>
        </w:rPr>
        <w:t>1</w:t>
      </w:r>
      <w:r w:rsidR="002A4C85">
        <w:rPr>
          <w:rFonts w:ascii="Times New Roman" w:hAnsi="Times New Roman" w:cs="Times New Roman"/>
          <w:sz w:val="28"/>
          <w:szCs w:val="28"/>
        </w:rPr>
        <w:t>3</w:t>
      </w:r>
      <w:r w:rsidRPr="009A595C">
        <w:rPr>
          <w:rFonts w:ascii="Times New Roman" w:hAnsi="Times New Roman" w:cs="Times New Roman"/>
          <w:sz w:val="28"/>
          <w:szCs w:val="28"/>
        </w:rPr>
        <w:t>.4) непревышение суммы Заявки над суммой, указанной в документе, подтверждающем возникновение денежного обязательства</w:t>
      </w:r>
      <w:r w:rsidR="004714CA">
        <w:rPr>
          <w:rFonts w:ascii="Times New Roman" w:hAnsi="Times New Roman" w:cs="Times New Roman"/>
          <w:sz w:val="28"/>
          <w:szCs w:val="28"/>
        </w:rPr>
        <w:t>;</w:t>
      </w:r>
      <w:r w:rsidRPr="009A59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B3C" w:rsidRDefault="00333B3C" w:rsidP="00333B3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3C">
        <w:rPr>
          <w:rFonts w:ascii="Times New Roman" w:hAnsi="Times New Roman" w:cs="Times New Roman"/>
          <w:sz w:val="28"/>
          <w:szCs w:val="28"/>
        </w:rPr>
        <w:t>5) в пункте 7 слова «</w:t>
      </w:r>
      <w:hyperlink r:id="rId12">
        <w:r w:rsidRPr="00333B3C">
          <w:rPr>
            <w:rFonts w:ascii="Times New Roman" w:hAnsi="Times New Roman" w:cs="Times New Roman"/>
            <w:sz w:val="28"/>
            <w:szCs w:val="28"/>
          </w:rPr>
          <w:t>строках 1</w:t>
        </w:r>
      </w:hyperlink>
      <w:r w:rsidRPr="00333B3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333B3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333B3C">
        <w:rPr>
          <w:rFonts w:ascii="Times New Roman" w:hAnsi="Times New Roman" w:cs="Times New Roman"/>
          <w:sz w:val="28"/>
          <w:szCs w:val="28"/>
        </w:rPr>
        <w:t>-</w:t>
      </w:r>
      <w:hyperlink r:id="rId14">
        <w:r w:rsidRPr="00333B3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333B3C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333B3C">
          <w:rPr>
            <w:rFonts w:ascii="Times New Roman" w:hAnsi="Times New Roman" w:cs="Times New Roman"/>
            <w:sz w:val="28"/>
            <w:szCs w:val="28"/>
          </w:rPr>
          <w:t>17  пункта 12 графы 3</w:t>
        </w:r>
      </w:hyperlink>
      <w:r w:rsidRPr="00333B3C">
        <w:rPr>
          <w:rFonts w:ascii="Times New Roman" w:hAnsi="Times New Roman" w:cs="Times New Roman"/>
          <w:sz w:val="28"/>
          <w:szCs w:val="28"/>
        </w:rPr>
        <w:t xml:space="preserve"> Перечня документов» заменить словами  «</w:t>
      </w:r>
      <w:hyperlink r:id="rId16">
        <w:r w:rsidRPr="00333B3C">
          <w:rPr>
            <w:rFonts w:ascii="Times New Roman" w:hAnsi="Times New Roman" w:cs="Times New Roman"/>
            <w:sz w:val="28"/>
            <w:szCs w:val="28"/>
          </w:rPr>
          <w:t>строках 1</w:t>
        </w:r>
      </w:hyperlink>
      <w:r w:rsidRPr="00333B3C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333B3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333B3C">
        <w:rPr>
          <w:rFonts w:ascii="Times New Roman" w:hAnsi="Times New Roman" w:cs="Times New Roman"/>
          <w:sz w:val="28"/>
          <w:szCs w:val="28"/>
        </w:rPr>
        <w:t>-</w:t>
      </w:r>
      <w:hyperlink r:id="rId18">
        <w:r w:rsidRPr="00333B3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333B3C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333B3C">
          <w:rPr>
            <w:rFonts w:ascii="Times New Roman" w:hAnsi="Times New Roman" w:cs="Times New Roman"/>
            <w:sz w:val="28"/>
            <w:szCs w:val="28"/>
          </w:rPr>
          <w:t>20  пункта 12 графы 3</w:t>
        </w:r>
      </w:hyperlink>
      <w:r w:rsidRPr="00333B3C">
        <w:rPr>
          <w:rFonts w:ascii="Times New Roman" w:hAnsi="Times New Roman" w:cs="Times New Roman"/>
          <w:sz w:val="28"/>
          <w:szCs w:val="28"/>
        </w:rPr>
        <w:t xml:space="preserve"> Перечня документов»;</w:t>
      </w:r>
    </w:p>
    <w:p w:rsidR="009A595C" w:rsidRPr="009A595C" w:rsidRDefault="00333B3C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A595C">
        <w:rPr>
          <w:rFonts w:ascii="Times New Roman" w:hAnsi="Times New Roman" w:cs="Times New Roman"/>
          <w:sz w:val="28"/>
          <w:szCs w:val="28"/>
        </w:rPr>
        <w:t>) пункт 8</w:t>
      </w:r>
      <w:r w:rsidR="00B21119" w:rsidRPr="00B21119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585FC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21119" w:rsidRPr="00210F01" w:rsidRDefault="00B21119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D1">
        <w:rPr>
          <w:rFonts w:ascii="Times New Roman" w:hAnsi="Times New Roman" w:cs="Times New Roman"/>
          <w:sz w:val="28"/>
          <w:szCs w:val="28"/>
        </w:rPr>
        <w:t xml:space="preserve">«8. Для подтверждения денежного обязательства, возникшего по бюджетному обязательству, обусловленному </w:t>
      </w:r>
      <w:r w:rsidR="00C12AF4">
        <w:rPr>
          <w:rFonts w:ascii="Times New Roman" w:hAnsi="Times New Roman" w:cs="Times New Roman"/>
          <w:sz w:val="28"/>
          <w:szCs w:val="28"/>
        </w:rPr>
        <w:t>договором (</w:t>
      </w:r>
      <w:r w:rsidR="0034567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610D1">
        <w:rPr>
          <w:rFonts w:ascii="Times New Roman" w:hAnsi="Times New Roman" w:cs="Times New Roman"/>
          <w:sz w:val="28"/>
          <w:szCs w:val="28"/>
        </w:rPr>
        <w:t>контрактом</w:t>
      </w:r>
      <w:r w:rsidR="00C12AF4">
        <w:rPr>
          <w:rFonts w:ascii="Times New Roman" w:hAnsi="Times New Roman" w:cs="Times New Roman"/>
          <w:sz w:val="28"/>
          <w:szCs w:val="28"/>
        </w:rPr>
        <w:t>)</w:t>
      </w:r>
      <w:r w:rsidRPr="00C610D1">
        <w:rPr>
          <w:rFonts w:ascii="Times New Roman" w:hAnsi="Times New Roman" w:cs="Times New Roman"/>
          <w:sz w:val="28"/>
          <w:szCs w:val="28"/>
        </w:rPr>
        <w:t xml:space="preserve">, предусматривающим обязанность ПБС - </w:t>
      </w:r>
      <w:r w:rsidR="00345676">
        <w:rPr>
          <w:rFonts w:ascii="Times New Roman" w:hAnsi="Times New Roman" w:cs="Times New Roman"/>
          <w:sz w:val="28"/>
          <w:szCs w:val="28"/>
        </w:rPr>
        <w:t>муниципального</w:t>
      </w:r>
      <w:r w:rsidRPr="00C610D1">
        <w:rPr>
          <w:rFonts w:ascii="Times New Roman" w:hAnsi="Times New Roman" w:cs="Times New Roman"/>
          <w:sz w:val="28"/>
          <w:szCs w:val="28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</w:t>
      </w:r>
      <w:r w:rsidR="00345676">
        <w:rPr>
          <w:rFonts w:ascii="Times New Roman" w:hAnsi="Times New Roman" w:cs="Times New Roman"/>
          <w:sz w:val="28"/>
          <w:szCs w:val="28"/>
        </w:rPr>
        <w:t>местного</w:t>
      </w:r>
      <w:r w:rsidRPr="00C610D1">
        <w:rPr>
          <w:rFonts w:ascii="Times New Roman" w:hAnsi="Times New Roman" w:cs="Times New Roman"/>
          <w:sz w:val="28"/>
          <w:szCs w:val="28"/>
        </w:rPr>
        <w:t xml:space="preserve"> бюджета, ПБС представляет в орган, осуществляющий открытие и ведение лицевых счетов УБП, по месту обслуживания, в том числе с использованием единой информационной системы в сфере закупок, не позднее представления Заявки на оплату денежного обязательства по договору (</w:t>
      </w:r>
      <w:r w:rsidR="00345676">
        <w:rPr>
          <w:rFonts w:ascii="Times New Roman" w:hAnsi="Times New Roman" w:cs="Times New Roman"/>
          <w:sz w:val="28"/>
          <w:szCs w:val="28"/>
        </w:rPr>
        <w:t>муниципальному</w:t>
      </w:r>
      <w:r w:rsidRPr="00C610D1">
        <w:rPr>
          <w:rFonts w:ascii="Times New Roman" w:hAnsi="Times New Roman" w:cs="Times New Roman"/>
          <w:sz w:val="28"/>
          <w:szCs w:val="28"/>
        </w:rPr>
        <w:t xml:space="preserve"> контракту) платежный документ на перечисление в доход </w:t>
      </w:r>
      <w:r w:rsidR="00345676">
        <w:rPr>
          <w:rFonts w:ascii="Times New Roman" w:hAnsi="Times New Roman" w:cs="Times New Roman"/>
          <w:sz w:val="28"/>
          <w:szCs w:val="28"/>
        </w:rPr>
        <w:t>местного</w:t>
      </w:r>
      <w:r w:rsidRPr="00C610D1">
        <w:rPr>
          <w:rFonts w:ascii="Times New Roman" w:hAnsi="Times New Roman" w:cs="Times New Roman"/>
          <w:sz w:val="28"/>
          <w:szCs w:val="28"/>
        </w:rPr>
        <w:t xml:space="preserve"> бюджета суммы </w:t>
      </w:r>
      <w:r w:rsidRPr="00210F01">
        <w:rPr>
          <w:rFonts w:ascii="Times New Roman" w:hAnsi="Times New Roman" w:cs="Times New Roman"/>
          <w:sz w:val="28"/>
          <w:szCs w:val="28"/>
        </w:rPr>
        <w:t>неустойки (штрафа, пеней) по данному договору (</w:t>
      </w:r>
      <w:r w:rsidR="004F723E">
        <w:rPr>
          <w:rFonts w:ascii="Times New Roman" w:hAnsi="Times New Roman" w:cs="Times New Roman"/>
          <w:sz w:val="28"/>
          <w:szCs w:val="28"/>
        </w:rPr>
        <w:t>мун</w:t>
      </w:r>
      <w:r w:rsidR="00345676">
        <w:rPr>
          <w:rFonts w:ascii="Times New Roman" w:hAnsi="Times New Roman" w:cs="Times New Roman"/>
          <w:sz w:val="28"/>
          <w:szCs w:val="28"/>
        </w:rPr>
        <w:t>иципальному</w:t>
      </w:r>
      <w:r w:rsidRPr="00210F01">
        <w:rPr>
          <w:rFonts w:ascii="Times New Roman" w:hAnsi="Times New Roman" w:cs="Times New Roman"/>
          <w:sz w:val="28"/>
          <w:szCs w:val="28"/>
        </w:rPr>
        <w:t xml:space="preserve"> контракту).»;</w:t>
      </w:r>
    </w:p>
    <w:p w:rsidR="00210F01" w:rsidRPr="00210F01" w:rsidRDefault="00333B3C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0F01" w:rsidRPr="00210F01">
        <w:rPr>
          <w:rFonts w:ascii="Times New Roman" w:hAnsi="Times New Roman" w:cs="Times New Roman"/>
          <w:sz w:val="28"/>
          <w:szCs w:val="28"/>
        </w:rPr>
        <w:t>) дополнить пунктом 10.1 следующего содержания:</w:t>
      </w:r>
    </w:p>
    <w:p w:rsidR="00210F01" w:rsidRPr="00210F01" w:rsidRDefault="00210F01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0F01">
        <w:rPr>
          <w:rFonts w:ascii="Times New Roman" w:hAnsi="Times New Roman" w:cs="Times New Roman"/>
          <w:sz w:val="28"/>
          <w:szCs w:val="28"/>
        </w:rPr>
        <w:t>10.1. При санкционировании оплаты денежных обязательств по договорам (</w:t>
      </w:r>
      <w:r w:rsidR="004F723E">
        <w:rPr>
          <w:rFonts w:ascii="Times New Roman" w:hAnsi="Times New Roman" w:cs="Times New Roman"/>
          <w:sz w:val="28"/>
          <w:szCs w:val="28"/>
        </w:rPr>
        <w:t>мун</w:t>
      </w:r>
      <w:r w:rsidR="00E816CF">
        <w:rPr>
          <w:rFonts w:ascii="Times New Roman" w:hAnsi="Times New Roman" w:cs="Times New Roman"/>
          <w:sz w:val="28"/>
          <w:szCs w:val="28"/>
        </w:rPr>
        <w:t>и</w:t>
      </w:r>
      <w:r w:rsidR="004F723E">
        <w:rPr>
          <w:rFonts w:ascii="Times New Roman" w:hAnsi="Times New Roman" w:cs="Times New Roman"/>
          <w:sz w:val="28"/>
          <w:szCs w:val="28"/>
        </w:rPr>
        <w:t>ципальным</w:t>
      </w:r>
      <w:r w:rsidRPr="00210F01">
        <w:rPr>
          <w:rFonts w:ascii="Times New Roman" w:hAnsi="Times New Roman" w:cs="Times New Roman"/>
          <w:sz w:val="28"/>
          <w:szCs w:val="28"/>
        </w:rPr>
        <w:t xml:space="preserve"> контрактам), подлежащим включению в реестр контрактов, на основании Заявок, сформированных в единой информационной системе в сфере закупок, осуществляется проверка по направлениям, предусмотренным:</w:t>
      </w:r>
    </w:p>
    <w:bookmarkStart w:id="1" w:name="P174"/>
    <w:bookmarkEnd w:id="1"/>
    <w:p w:rsidR="00210F01" w:rsidRPr="00210F01" w:rsidRDefault="00D27B1E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F01">
        <w:rPr>
          <w:rFonts w:ascii="Times New Roman" w:hAnsi="Times New Roman" w:cs="Times New Roman"/>
          <w:sz w:val="28"/>
          <w:szCs w:val="28"/>
        </w:rPr>
        <w:fldChar w:fldCharType="begin"/>
      </w:r>
      <w:r w:rsidR="00210F01" w:rsidRPr="00210F01">
        <w:rPr>
          <w:rFonts w:ascii="Times New Roman" w:hAnsi="Times New Roman" w:cs="Times New Roman"/>
          <w:sz w:val="28"/>
          <w:szCs w:val="28"/>
        </w:rPr>
        <w:instrText xml:space="preserve"> HYPERLINK \l "P66" \h </w:instrText>
      </w:r>
      <w:r w:rsidRPr="00210F01">
        <w:rPr>
          <w:rFonts w:ascii="Times New Roman" w:hAnsi="Times New Roman" w:cs="Times New Roman"/>
          <w:sz w:val="28"/>
          <w:szCs w:val="28"/>
        </w:rPr>
        <w:fldChar w:fldCharType="separate"/>
      </w:r>
      <w:r w:rsidR="00210F01" w:rsidRPr="00210F01">
        <w:rPr>
          <w:rFonts w:ascii="Times New Roman" w:hAnsi="Times New Roman" w:cs="Times New Roman"/>
          <w:sz w:val="28"/>
          <w:szCs w:val="28"/>
        </w:rPr>
        <w:t>подпунктами 2</w:t>
      </w:r>
      <w:r w:rsidRPr="00210F01">
        <w:rPr>
          <w:rFonts w:ascii="Times New Roman" w:hAnsi="Times New Roman" w:cs="Times New Roman"/>
          <w:sz w:val="28"/>
          <w:szCs w:val="28"/>
        </w:rPr>
        <w:fldChar w:fldCharType="end"/>
      </w:r>
      <w:r w:rsidR="00210F01" w:rsidRPr="00210F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8">
        <w:r w:rsidR="00210F01" w:rsidRPr="00210F01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210F01" w:rsidRPr="00210F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3">
        <w:r w:rsidR="00210F01" w:rsidRPr="00210F01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210F01" w:rsidRPr="00210F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1">
        <w:r w:rsidR="00210F01" w:rsidRPr="00210F01">
          <w:rPr>
            <w:rFonts w:ascii="Times New Roman" w:hAnsi="Times New Roman" w:cs="Times New Roman"/>
            <w:sz w:val="28"/>
            <w:szCs w:val="28"/>
          </w:rPr>
          <w:t>18 пункта 4</w:t>
        </w:r>
      </w:hyperlink>
      <w:r w:rsidR="00210F01" w:rsidRPr="00210F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4">
        <w:r w:rsidR="00210F01" w:rsidRPr="00210F01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210F01" w:rsidRPr="00210F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7">
        <w:r w:rsidR="00210F01" w:rsidRPr="00210F0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10F01" w:rsidRPr="00210F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8">
        <w:r w:rsidR="00210F01" w:rsidRPr="00210F0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210F01" w:rsidRPr="00210F01">
        <w:rPr>
          <w:rFonts w:ascii="Times New Roman" w:hAnsi="Times New Roman" w:cs="Times New Roman"/>
          <w:sz w:val="28"/>
          <w:szCs w:val="28"/>
        </w:rPr>
        <w:t>–12,</w:t>
      </w:r>
      <w:r w:rsidR="00A14F43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7">
        <w:r w:rsidR="00210F01" w:rsidRPr="00210F01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210F01" w:rsidRPr="00210F01">
        <w:rPr>
          <w:rFonts w:ascii="Times New Roman" w:hAnsi="Times New Roman" w:cs="Times New Roman"/>
          <w:sz w:val="28"/>
          <w:szCs w:val="28"/>
        </w:rPr>
        <w:t>.1 – 13.4</w:t>
      </w:r>
      <w:hyperlink w:anchor="P154">
        <w:r w:rsidR="00210F01" w:rsidRPr="00210F01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="00210F01" w:rsidRPr="00210F01">
        <w:rPr>
          <w:rFonts w:ascii="Times New Roman" w:hAnsi="Times New Roman" w:cs="Times New Roman"/>
          <w:sz w:val="28"/>
          <w:szCs w:val="28"/>
        </w:rPr>
        <w:t xml:space="preserve"> настоящего Порядка - с использованием единой информационной системы в сфере закупок;</w:t>
      </w:r>
    </w:p>
    <w:p w:rsidR="00210F01" w:rsidRPr="00210F01" w:rsidRDefault="00EA25A5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21">
        <w:r w:rsidR="00210F01" w:rsidRPr="00210F01">
          <w:rPr>
            <w:rFonts w:ascii="Times New Roman" w:hAnsi="Times New Roman" w:cs="Times New Roman"/>
            <w:sz w:val="28"/>
            <w:szCs w:val="28"/>
          </w:rPr>
          <w:t>подпунктом 4 пункта 6</w:t>
        </w:r>
      </w:hyperlink>
      <w:r w:rsidR="00A64184">
        <w:rPr>
          <w:rFonts w:ascii="Times New Roman" w:hAnsi="Times New Roman" w:cs="Times New Roman"/>
          <w:sz w:val="28"/>
          <w:szCs w:val="28"/>
        </w:rPr>
        <w:t xml:space="preserve"> </w:t>
      </w:r>
      <w:r w:rsidR="00210F01" w:rsidRPr="00210F01">
        <w:rPr>
          <w:rFonts w:ascii="Times New Roman" w:hAnsi="Times New Roman" w:cs="Times New Roman"/>
          <w:sz w:val="28"/>
          <w:szCs w:val="28"/>
        </w:rPr>
        <w:t xml:space="preserve">настоящего Порядка - с использованием автоматизированной системы Федерального казначейства после поступления в указанную систему Заявки по результатам положительных проверок, предусмотренных </w:t>
      </w:r>
      <w:hyperlink w:anchor="P174">
        <w:r w:rsidR="00210F01" w:rsidRPr="00210F01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="00210F01" w:rsidRPr="00210F01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210F01" w:rsidRDefault="00210F01" w:rsidP="0066075D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F01">
        <w:rPr>
          <w:rFonts w:ascii="Times New Roman" w:hAnsi="Times New Roman" w:cs="Times New Roman"/>
          <w:sz w:val="28"/>
          <w:szCs w:val="28"/>
        </w:rPr>
        <w:t xml:space="preserve">В случае возникновения денежного обязательства на основании документов-оснований, предусмотренных </w:t>
      </w:r>
      <w:hyperlink r:id="rId20">
        <w:r w:rsidRPr="00210F01">
          <w:rPr>
            <w:rFonts w:ascii="Times New Roman" w:hAnsi="Times New Roman" w:cs="Times New Roman"/>
            <w:sz w:val="28"/>
            <w:szCs w:val="28"/>
          </w:rPr>
          <w:t>пунктом 2 графы 2</w:t>
        </w:r>
      </w:hyperlink>
      <w:r w:rsidRPr="00210F01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4714CA">
        <w:rPr>
          <w:rFonts w:ascii="Times New Roman" w:hAnsi="Times New Roman" w:cs="Times New Roman"/>
          <w:sz w:val="28"/>
          <w:szCs w:val="28"/>
        </w:rPr>
        <w:t xml:space="preserve"> </w:t>
      </w:r>
      <w:r w:rsidR="004714CA" w:rsidRPr="003E61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документов</w:t>
      </w:r>
      <w:r w:rsidRPr="003E61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проверка</w:t>
      </w:r>
      <w:r w:rsidRPr="00210F01">
        <w:rPr>
          <w:rFonts w:ascii="Times New Roman" w:hAnsi="Times New Roman" w:cs="Times New Roman"/>
          <w:sz w:val="28"/>
          <w:szCs w:val="28"/>
        </w:rPr>
        <w:t xml:space="preserve">, предусмотренная </w:t>
      </w:r>
      <w:hyperlink w:anchor="P117">
        <w:r w:rsidRPr="00210F01">
          <w:rPr>
            <w:rFonts w:ascii="Times New Roman" w:hAnsi="Times New Roman" w:cs="Times New Roman"/>
            <w:sz w:val="28"/>
            <w:szCs w:val="28"/>
          </w:rPr>
          <w:t>подпунктом 3 пункта 6</w:t>
        </w:r>
      </w:hyperlink>
      <w:r w:rsidRPr="00210F01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исходя из кода вида расходов классификации расходов </w:t>
      </w:r>
      <w:r w:rsidR="004F723E">
        <w:rPr>
          <w:rFonts w:ascii="Times New Roman" w:hAnsi="Times New Roman" w:cs="Times New Roman"/>
          <w:sz w:val="28"/>
          <w:szCs w:val="28"/>
        </w:rPr>
        <w:t>местного</w:t>
      </w:r>
      <w:r w:rsidRPr="00210F01">
        <w:rPr>
          <w:rFonts w:ascii="Times New Roman" w:hAnsi="Times New Roman" w:cs="Times New Roman"/>
          <w:sz w:val="28"/>
          <w:szCs w:val="28"/>
        </w:rPr>
        <w:t xml:space="preserve"> бюджета, указанного в денежном обязательстве.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1C45" w:rsidRDefault="00333B3C" w:rsidP="009428A6">
      <w:pPr>
        <w:pStyle w:val="Con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8A6">
        <w:rPr>
          <w:rFonts w:ascii="Times New Roman" w:hAnsi="Times New Roman" w:cs="Times New Roman"/>
          <w:sz w:val="28"/>
          <w:szCs w:val="28"/>
        </w:rPr>
        <w:t>8</w:t>
      </w:r>
      <w:r w:rsidR="00210F01" w:rsidRPr="009428A6">
        <w:rPr>
          <w:rFonts w:ascii="Times New Roman" w:hAnsi="Times New Roman" w:cs="Times New Roman"/>
          <w:sz w:val="28"/>
          <w:szCs w:val="28"/>
        </w:rPr>
        <w:t>) в пункте 11 слов</w:t>
      </w:r>
      <w:r w:rsidR="006C23FB" w:rsidRPr="009428A6">
        <w:rPr>
          <w:rFonts w:ascii="Times New Roman" w:hAnsi="Times New Roman" w:cs="Times New Roman"/>
          <w:sz w:val="28"/>
          <w:szCs w:val="28"/>
        </w:rPr>
        <w:t>а</w:t>
      </w:r>
      <w:r w:rsidR="00210F01" w:rsidRPr="009428A6">
        <w:rPr>
          <w:rFonts w:ascii="Times New Roman" w:hAnsi="Times New Roman" w:cs="Times New Roman"/>
          <w:sz w:val="28"/>
          <w:szCs w:val="28"/>
        </w:rPr>
        <w:t xml:space="preserve"> «</w:t>
      </w:r>
      <w:r w:rsidR="006C23FB" w:rsidRPr="009428A6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210F01" w:rsidRPr="009428A6">
        <w:rPr>
          <w:rFonts w:ascii="Times New Roman" w:hAnsi="Times New Roman" w:cs="Times New Roman"/>
          <w:sz w:val="28"/>
          <w:szCs w:val="28"/>
        </w:rPr>
        <w:t>1-12</w:t>
      </w:r>
      <w:r w:rsidR="006C23FB" w:rsidRPr="009428A6">
        <w:rPr>
          <w:rFonts w:ascii="Times New Roman" w:hAnsi="Times New Roman" w:cs="Times New Roman"/>
          <w:sz w:val="28"/>
          <w:szCs w:val="28"/>
        </w:rPr>
        <w:t>, 14 пункта 6</w:t>
      </w:r>
      <w:r w:rsidR="00210F01" w:rsidRPr="009428A6">
        <w:rPr>
          <w:rFonts w:ascii="Times New Roman" w:hAnsi="Times New Roman" w:cs="Times New Roman"/>
          <w:sz w:val="28"/>
          <w:szCs w:val="28"/>
        </w:rPr>
        <w:t xml:space="preserve">» </w:t>
      </w:r>
      <w:r w:rsidR="006C23FB" w:rsidRPr="009428A6">
        <w:rPr>
          <w:rFonts w:ascii="Times New Roman" w:hAnsi="Times New Roman" w:cs="Times New Roman"/>
          <w:sz w:val="28"/>
          <w:szCs w:val="28"/>
        </w:rPr>
        <w:t>заменить</w:t>
      </w:r>
      <w:r w:rsidR="00210F01" w:rsidRPr="009428A6">
        <w:rPr>
          <w:rFonts w:ascii="Times New Roman" w:hAnsi="Times New Roman" w:cs="Times New Roman"/>
          <w:sz w:val="28"/>
          <w:szCs w:val="28"/>
        </w:rPr>
        <w:t xml:space="preserve"> словами  «</w:t>
      </w:r>
      <w:r w:rsidR="006C23FB" w:rsidRPr="009428A6">
        <w:rPr>
          <w:rFonts w:ascii="Times New Roman" w:hAnsi="Times New Roman" w:cs="Times New Roman"/>
          <w:sz w:val="28"/>
          <w:szCs w:val="28"/>
        </w:rPr>
        <w:t xml:space="preserve">подпунктами 1-12, </w:t>
      </w:r>
      <w:r w:rsidR="00210F01" w:rsidRPr="009428A6">
        <w:rPr>
          <w:rFonts w:ascii="Times New Roman" w:hAnsi="Times New Roman" w:cs="Times New Roman"/>
          <w:sz w:val="28"/>
          <w:szCs w:val="28"/>
        </w:rPr>
        <w:t>13.1</w:t>
      </w:r>
      <w:r w:rsidR="00A64184" w:rsidRPr="009428A6">
        <w:rPr>
          <w:rFonts w:ascii="Times New Roman" w:hAnsi="Times New Roman" w:cs="Times New Roman"/>
          <w:sz w:val="28"/>
          <w:szCs w:val="28"/>
        </w:rPr>
        <w:t xml:space="preserve"> </w:t>
      </w:r>
      <w:r w:rsidR="00210F01" w:rsidRPr="009428A6">
        <w:rPr>
          <w:rFonts w:ascii="Times New Roman" w:hAnsi="Times New Roman" w:cs="Times New Roman"/>
          <w:sz w:val="28"/>
          <w:szCs w:val="28"/>
        </w:rPr>
        <w:t>- 14</w:t>
      </w:r>
      <w:r w:rsidR="006C23FB" w:rsidRPr="009428A6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="00210F01" w:rsidRPr="009428A6">
        <w:rPr>
          <w:rFonts w:ascii="Times New Roman" w:hAnsi="Times New Roman" w:cs="Times New Roman"/>
          <w:sz w:val="28"/>
          <w:szCs w:val="28"/>
        </w:rPr>
        <w:t>».</w:t>
      </w:r>
      <w:r w:rsidR="00F52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B91" w:rsidRPr="00212910" w:rsidRDefault="001C7B91" w:rsidP="0066075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910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</w:t>
      </w:r>
      <w:r w:rsidR="00D733C3">
        <w:rPr>
          <w:rFonts w:ascii="Times New Roman" w:hAnsi="Times New Roman" w:cs="Times New Roman"/>
          <w:sz w:val="28"/>
          <w:szCs w:val="28"/>
        </w:rPr>
        <w:t xml:space="preserve"> 1 января</w:t>
      </w:r>
      <w:r w:rsidRPr="00212910">
        <w:rPr>
          <w:rFonts w:ascii="Times New Roman" w:hAnsi="Times New Roman" w:cs="Times New Roman"/>
          <w:sz w:val="28"/>
          <w:szCs w:val="28"/>
        </w:rPr>
        <w:t xml:space="preserve"> </w:t>
      </w:r>
      <w:r w:rsidR="00D733C3">
        <w:rPr>
          <w:rFonts w:ascii="Times New Roman" w:hAnsi="Times New Roman" w:cs="Times New Roman"/>
          <w:sz w:val="28"/>
          <w:szCs w:val="28"/>
        </w:rPr>
        <w:t>2024 года</w:t>
      </w:r>
      <w:r w:rsidRPr="00212910">
        <w:rPr>
          <w:rFonts w:ascii="Times New Roman" w:hAnsi="Times New Roman" w:cs="Times New Roman"/>
          <w:sz w:val="28"/>
          <w:szCs w:val="28"/>
        </w:rPr>
        <w:t>.</w:t>
      </w:r>
    </w:p>
    <w:p w:rsidR="001C7B91" w:rsidRDefault="001C7B91" w:rsidP="00613A1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910" w:rsidRDefault="00212910" w:rsidP="00343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6A0" w:rsidRPr="006A06FB" w:rsidRDefault="006D26A0" w:rsidP="006D2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>Глава Сандогорского</w:t>
      </w:r>
    </w:p>
    <w:p w:rsidR="00FA08B8" w:rsidRPr="00546388" w:rsidRDefault="006D26A0" w:rsidP="006D26A0">
      <w:pPr>
        <w:spacing w:after="0" w:line="240" w:lineRule="auto"/>
        <w:jc w:val="both"/>
        <w:rPr>
          <w:szCs w:val="28"/>
        </w:rPr>
      </w:pPr>
      <w:r w:rsidRPr="006A06FB"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А.А. Нургазизов</w:t>
      </w:r>
    </w:p>
    <w:sectPr w:rsidR="00FA08B8" w:rsidRPr="00546388" w:rsidSect="005A4BFE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A5" w:rsidRDefault="00EA25A5" w:rsidP="007F66C5">
      <w:pPr>
        <w:spacing w:after="0" w:line="240" w:lineRule="auto"/>
      </w:pPr>
      <w:r>
        <w:separator/>
      </w:r>
    </w:p>
  </w:endnote>
  <w:endnote w:type="continuationSeparator" w:id="0">
    <w:p w:rsidR="00EA25A5" w:rsidRDefault="00EA25A5" w:rsidP="007F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A5" w:rsidRDefault="00EA25A5" w:rsidP="007F66C5">
      <w:pPr>
        <w:spacing w:after="0" w:line="240" w:lineRule="auto"/>
      </w:pPr>
      <w:r>
        <w:separator/>
      </w:r>
    </w:p>
  </w:footnote>
  <w:footnote w:type="continuationSeparator" w:id="0">
    <w:p w:rsidR="00EA25A5" w:rsidRDefault="00EA25A5" w:rsidP="007F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26" w:rsidRPr="006574F4" w:rsidRDefault="00FB2926" w:rsidP="006574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328"/>
    <w:multiLevelType w:val="hybridMultilevel"/>
    <w:tmpl w:val="E29AC8CA"/>
    <w:lvl w:ilvl="0" w:tplc="378437CC">
      <w:start w:val="6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48"/>
    <w:rsid w:val="0000029E"/>
    <w:rsid w:val="00004222"/>
    <w:rsid w:val="000135FB"/>
    <w:rsid w:val="000173AB"/>
    <w:rsid w:val="0003522B"/>
    <w:rsid w:val="0005560A"/>
    <w:rsid w:val="00064A56"/>
    <w:rsid w:val="00084507"/>
    <w:rsid w:val="000866DA"/>
    <w:rsid w:val="0008686F"/>
    <w:rsid w:val="0009026F"/>
    <w:rsid w:val="00092767"/>
    <w:rsid w:val="00095A0D"/>
    <w:rsid w:val="0009619B"/>
    <w:rsid w:val="000B22CB"/>
    <w:rsid w:val="000B40BF"/>
    <w:rsid w:val="000B48ED"/>
    <w:rsid w:val="000B53A3"/>
    <w:rsid w:val="000B5442"/>
    <w:rsid w:val="000F5FDE"/>
    <w:rsid w:val="000F6789"/>
    <w:rsid w:val="00103B87"/>
    <w:rsid w:val="001139E2"/>
    <w:rsid w:val="00116332"/>
    <w:rsid w:val="00121412"/>
    <w:rsid w:val="001268F9"/>
    <w:rsid w:val="00127A5F"/>
    <w:rsid w:val="00137CAD"/>
    <w:rsid w:val="00140818"/>
    <w:rsid w:val="00143D67"/>
    <w:rsid w:val="00146689"/>
    <w:rsid w:val="00155E8D"/>
    <w:rsid w:val="00157982"/>
    <w:rsid w:val="0016210A"/>
    <w:rsid w:val="001764B0"/>
    <w:rsid w:val="00194B21"/>
    <w:rsid w:val="001C7B91"/>
    <w:rsid w:val="001E1CC4"/>
    <w:rsid w:val="001E2C3E"/>
    <w:rsid w:val="001F1849"/>
    <w:rsid w:val="00210F01"/>
    <w:rsid w:val="00212910"/>
    <w:rsid w:val="0022087C"/>
    <w:rsid w:val="00235273"/>
    <w:rsid w:val="0024485D"/>
    <w:rsid w:val="00245EDB"/>
    <w:rsid w:val="00260448"/>
    <w:rsid w:val="00261F7C"/>
    <w:rsid w:val="00282480"/>
    <w:rsid w:val="0029245A"/>
    <w:rsid w:val="0029455A"/>
    <w:rsid w:val="002A0758"/>
    <w:rsid w:val="002A210A"/>
    <w:rsid w:val="002A4598"/>
    <w:rsid w:val="002A4C85"/>
    <w:rsid w:val="002A5AD8"/>
    <w:rsid w:val="002D0256"/>
    <w:rsid w:val="002D3C94"/>
    <w:rsid w:val="002E0EF0"/>
    <w:rsid w:val="002E767F"/>
    <w:rsid w:val="002E7F62"/>
    <w:rsid w:val="002F645F"/>
    <w:rsid w:val="00302336"/>
    <w:rsid w:val="00305C86"/>
    <w:rsid w:val="003153E2"/>
    <w:rsid w:val="00323069"/>
    <w:rsid w:val="00327784"/>
    <w:rsid w:val="003330D3"/>
    <w:rsid w:val="00333B3C"/>
    <w:rsid w:val="00343A20"/>
    <w:rsid w:val="00345676"/>
    <w:rsid w:val="003602BE"/>
    <w:rsid w:val="00365C3D"/>
    <w:rsid w:val="00374FC8"/>
    <w:rsid w:val="003872DE"/>
    <w:rsid w:val="00392809"/>
    <w:rsid w:val="003A1226"/>
    <w:rsid w:val="003A428E"/>
    <w:rsid w:val="003A449B"/>
    <w:rsid w:val="003A7747"/>
    <w:rsid w:val="003B328C"/>
    <w:rsid w:val="003B335F"/>
    <w:rsid w:val="003B4C07"/>
    <w:rsid w:val="003C1FFB"/>
    <w:rsid w:val="003C26F5"/>
    <w:rsid w:val="003D4E7D"/>
    <w:rsid w:val="003D502E"/>
    <w:rsid w:val="003E6161"/>
    <w:rsid w:val="0040008B"/>
    <w:rsid w:val="004004B4"/>
    <w:rsid w:val="00407ACD"/>
    <w:rsid w:val="00410408"/>
    <w:rsid w:val="00416E2C"/>
    <w:rsid w:val="00420DCE"/>
    <w:rsid w:val="004213B5"/>
    <w:rsid w:val="00444BE4"/>
    <w:rsid w:val="00446033"/>
    <w:rsid w:val="00461107"/>
    <w:rsid w:val="00467A49"/>
    <w:rsid w:val="004714CA"/>
    <w:rsid w:val="00484682"/>
    <w:rsid w:val="00492210"/>
    <w:rsid w:val="004A28EC"/>
    <w:rsid w:val="004A5480"/>
    <w:rsid w:val="004B63CB"/>
    <w:rsid w:val="004C26FE"/>
    <w:rsid w:val="004C40BD"/>
    <w:rsid w:val="004C51BE"/>
    <w:rsid w:val="004C6D0F"/>
    <w:rsid w:val="004D2D69"/>
    <w:rsid w:val="004E5B2B"/>
    <w:rsid w:val="004F723E"/>
    <w:rsid w:val="00512F58"/>
    <w:rsid w:val="0052095D"/>
    <w:rsid w:val="00524DA9"/>
    <w:rsid w:val="00531EC9"/>
    <w:rsid w:val="00546388"/>
    <w:rsid w:val="00546E95"/>
    <w:rsid w:val="00550D6D"/>
    <w:rsid w:val="00553614"/>
    <w:rsid w:val="00562806"/>
    <w:rsid w:val="00566616"/>
    <w:rsid w:val="00571088"/>
    <w:rsid w:val="00573FFF"/>
    <w:rsid w:val="00585FCF"/>
    <w:rsid w:val="005A2E72"/>
    <w:rsid w:val="005A4BFE"/>
    <w:rsid w:val="005A6709"/>
    <w:rsid w:val="005A6FA9"/>
    <w:rsid w:val="005B5A72"/>
    <w:rsid w:val="005C07B4"/>
    <w:rsid w:val="005C2DBA"/>
    <w:rsid w:val="005D28CD"/>
    <w:rsid w:val="005D6D37"/>
    <w:rsid w:val="005D71E9"/>
    <w:rsid w:val="005E5CFC"/>
    <w:rsid w:val="005F3C2A"/>
    <w:rsid w:val="00600068"/>
    <w:rsid w:val="00600433"/>
    <w:rsid w:val="00613A11"/>
    <w:rsid w:val="00621834"/>
    <w:rsid w:val="00637C47"/>
    <w:rsid w:val="00645D5F"/>
    <w:rsid w:val="00646705"/>
    <w:rsid w:val="00647061"/>
    <w:rsid w:val="0064773D"/>
    <w:rsid w:val="00647DFE"/>
    <w:rsid w:val="00651248"/>
    <w:rsid w:val="006574F4"/>
    <w:rsid w:val="0065777E"/>
    <w:rsid w:val="0066075D"/>
    <w:rsid w:val="006615F2"/>
    <w:rsid w:val="006618B7"/>
    <w:rsid w:val="006669CC"/>
    <w:rsid w:val="00667F64"/>
    <w:rsid w:val="006852BE"/>
    <w:rsid w:val="006A6C75"/>
    <w:rsid w:val="006C23FB"/>
    <w:rsid w:val="006C7BAC"/>
    <w:rsid w:val="006C7E5E"/>
    <w:rsid w:val="006D26A0"/>
    <w:rsid w:val="006D7588"/>
    <w:rsid w:val="006E6DE5"/>
    <w:rsid w:val="006E7004"/>
    <w:rsid w:val="006F2C6F"/>
    <w:rsid w:val="006F3CAC"/>
    <w:rsid w:val="0070166F"/>
    <w:rsid w:val="00707760"/>
    <w:rsid w:val="007113D6"/>
    <w:rsid w:val="00712A16"/>
    <w:rsid w:val="007171AB"/>
    <w:rsid w:val="00733209"/>
    <w:rsid w:val="007414B2"/>
    <w:rsid w:val="00760D4D"/>
    <w:rsid w:val="0076502B"/>
    <w:rsid w:val="007651BE"/>
    <w:rsid w:val="00770D59"/>
    <w:rsid w:val="007718D3"/>
    <w:rsid w:val="0077252B"/>
    <w:rsid w:val="00774DA3"/>
    <w:rsid w:val="007848E2"/>
    <w:rsid w:val="00786AC1"/>
    <w:rsid w:val="00797C1D"/>
    <w:rsid w:val="007A221C"/>
    <w:rsid w:val="007A775F"/>
    <w:rsid w:val="007B25FC"/>
    <w:rsid w:val="007C6C5B"/>
    <w:rsid w:val="007D363F"/>
    <w:rsid w:val="007D742E"/>
    <w:rsid w:val="007E09DA"/>
    <w:rsid w:val="007E2AAD"/>
    <w:rsid w:val="007F66C5"/>
    <w:rsid w:val="007F7432"/>
    <w:rsid w:val="008010CD"/>
    <w:rsid w:val="008078E5"/>
    <w:rsid w:val="008135A4"/>
    <w:rsid w:val="00813B6A"/>
    <w:rsid w:val="00815D3B"/>
    <w:rsid w:val="00830A1E"/>
    <w:rsid w:val="008330D0"/>
    <w:rsid w:val="00835893"/>
    <w:rsid w:val="00845845"/>
    <w:rsid w:val="0086131B"/>
    <w:rsid w:val="008650EA"/>
    <w:rsid w:val="00865434"/>
    <w:rsid w:val="00886060"/>
    <w:rsid w:val="008910F1"/>
    <w:rsid w:val="00891AF7"/>
    <w:rsid w:val="008B259D"/>
    <w:rsid w:val="008B4F42"/>
    <w:rsid w:val="008B640C"/>
    <w:rsid w:val="008C530B"/>
    <w:rsid w:val="008C767E"/>
    <w:rsid w:val="008C79C2"/>
    <w:rsid w:val="008F334F"/>
    <w:rsid w:val="008F5A18"/>
    <w:rsid w:val="009030F7"/>
    <w:rsid w:val="009075C7"/>
    <w:rsid w:val="009119DB"/>
    <w:rsid w:val="00917AC7"/>
    <w:rsid w:val="0092784A"/>
    <w:rsid w:val="0093643B"/>
    <w:rsid w:val="00936EE9"/>
    <w:rsid w:val="009428A6"/>
    <w:rsid w:val="0095629E"/>
    <w:rsid w:val="00960022"/>
    <w:rsid w:val="00960D7E"/>
    <w:rsid w:val="009808D7"/>
    <w:rsid w:val="0098500C"/>
    <w:rsid w:val="00987436"/>
    <w:rsid w:val="00994539"/>
    <w:rsid w:val="009A4671"/>
    <w:rsid w:val="009A595C"/>
    <w:rsid w:val="009B7C7E"/>
    <w:rsid w:val="009C169D"/>
    <w:rsid w:val="009D37EE"/>
    <w:rsid w:val="009E3A74"/>
    <w:rsid w:val="009F525D"/>
    <w:rsid w:val="009F5ECA"/>
    <w:rsid w:val="00A03CFC"/>
    <w:rsid w:val="00A06672"/>
    <w:rsid w:val="00A13083"/>
    <w:rsid w:val="00A13292"/>
    <w:rsid w:val="00A14F43"/>
    <w:rsid w:val="00A16030"/>
    <w:rsid w:val="00A16DC9"/>
    <w:rsid w:val="00A205C1"/>
    <w:rsid w:val="00A22B7D"/>
    <w:rsid w:val="00A2339C"/>
    <w:rsid w:val="00A26993"/>
    <w:rsid w:val="00A271D4"/>
    <w:rsid w:val="00A413D6"/>
    <w:rsid w:val="00A510A6"/>
    <w:rsid w:val="00A57094"/>
    <w:rsid w:val="00A64184"/>
    <w:rsid w:val="00A71F3F"/>
    <w:rsid w:val="00A74BE5"/>
    <w:rsid w:val="00A75E5F"/>
    <w:rsid w:val="00A96704"/>
    <w:rsid w:val="00AA1922"/>
    <w:rsid w:val="00AA4F14"/>
    <w:rsid w:val="00AC63FC"/>
    <w:rsid w:val="00AD38A1"/>
    <w:rsid w:val="00AD3F92"/>
    <w:rsid w:val="00AE796D"/>
    <w:rsid w:val="00AF7907"/>
    <w:rsid w:val="00B0488B"/>
    <w:rsid w:val="00B127A7"/>
    <w:rsid w:val="00B15283"/>
    <w:rsid w:val="00B21119"/>
    <w:rsid w:val="00B27A85"/>
    <w:rsid w:val="00B42237"/>
    <w:rsid w:val="00B47D6B"/>
    <w:rsid w:val="00B51C45"/>
    <w:rsid w:val="00B578CE"/>
    <w:rsid w:val="00B60581"/>
    <w:rsid w:val="00B92736"/>
    <w:rsid w:val="00B96748"/>
    <w:rsid w:val="00BB0712"/>
    <w:rsid w:val="00BB69FD"/>
    <w:rsid w:val="00BC7775"/>
    <w:rsid w:val="00BD6563"/>
    <w:rsid w:val="00BE40BE"/>
    <w:rsid w:val="00BF3DD7"/>
    <w:rsid w:val="00C01413"/>
    <w:rsid w:val="00C0459A"/>
    <w:rsid w:val="00C12AF4"/>
    <w:rsid w:val="00C245A6"/>
    <w:rsid w:val="00C34081"/>
    <w:rsid w:val="00C3430A"/>
    <w:rsid w:val="00C610D1"/>
    <w:rsid w:val="00C71346"/>
    <w:rsid w:val="00C71907"/>
    <w:rsid w:val="00C74F26"/>
    <w:rsid w:val="00C801B3"/>
    <w:rsid w:val="00C8152D"/>
    <w:rsid w:val="00C85929"/>
    <w:rsid w:val="00C90607"/>
    <w:rsid w:val="00C90703"/>
    <w:rsid w:val="00C92B6A"/>
    <w:rsid w:val="00CB08EC"/>
    <w:rsid w:val="00CC07ED"/>
    <w:rsid w:val="00CC24FC"/>
    <w:rsid w:val="00CC7A1C"/>
    <w:rsid w:val="00CD07D8"/>
    <w:rsid w:val="00CD52CA"/>
    <w:rsid w:val="00CE1B4D"/>
    <w:rsid w:val="00CF4136"/>
    <w:rsid w:val="00D141FB"/>
    <w:rsid w:val="00D16261"/>
    <w:rsid w:val="00D254BC"/>
    <w:rsid w:val="00D25F0F"/>
    <w:rsid w:val="00D27B1E"/>
    <w:rsid w:val="00D3780C"/>
    <w:rsid w:val="00D41F66"/>
    <w:rsid w:val="00D532EE"/>
    <w:rsid w:val="00D7222D"/>
    <w:rsid w:val="00D7297A"/>
    <w:rsid w:val="00D733C3"/>
    <w:rsid w:val="00D76BC1"/>
    <w:rsid w:val="00D8340A"/>
    <w:rsid w:val="00D85546"/>
    <w:rsid w:val="00D8596B"/>
    <w:rsid w:val="00D872AC"/>
    <w:rsid w:val="00DA7BD1"/>
    <w:rsid w:val="00DB449B"/>
    <w:rsid w:val="00DC23C0"/>
    <w:rsid w:val="00DC43B1"/>
    <w:rsid w:val="00DD110C"/>
    <w:rsid w:val="00DD3A49"/>
    <w:rsid w:val="00DD566B"/>
    <w:rsid w:val="00DF0579"/>
    <w:rsid w:val="00DF1DE0"/>
    <w:rsid w:val="00DF6E04"/>
    <w:rsid w:val="00E017E1"/>
    <w:rsid w:val="00E02E81"/>
    <w:rsid w:val="00E11F5C"/>
    <w:rsid w:val="00E1232A"/>
    <w:rsid w:val="00E16C0B"/>
    <w:rsid w:val="00E40A4A"/>
    <w:rsid w:val="00E421C5"/>
    <w:rsid w:val="00E508A1"/>
    <w:rsid w:val="00E52B7C"/>
    <w:rsid w:val="00E80F6E"/>
    <w:rsid w:val="00E816CF"/>
    <w:rsid w:val="00E845DA"/>
    <w:rsid w:val="00EA25A5"/>
    <w:rsid w:val="00EA43C2"/>
    <w:rsid w:val="00EA5DA2"/>
    <w:rsid w:val="00EB0227"/>
    <w:rsid w:val="00EB1824"/>
    <w:rsid w:val="00EB5A92"/>
    <w:rsid w:val="00EC0E52"/>
    <w:rsid w:val="00ED31C2"/>
    <w:rsid w:val="00ED72EA"/>
    <w:rsid w:val="00EF2F97"/>
    <w:rsid w:val="00EF58FB"/>
    <w:rsid w:val="00EF6C64"/>
    <w:rsid w:val="00F3092C"/>
    <w:rsid w:val="00F37141"/>
    <w:rsid w:val="00F41D17"/>
    <w:rsid w:val="00F42CBD"/>
    <w:rsid w:val="00F52CA4"/>
    <w:rsid w:val="00F57863"/>
    <w:rsid w:val="00F65768"/>
    <w:rsid w:val="00F73825"/>
    <w:rsid w:val="00F76F7D"/>
    <w:rsid w:val="00F80879"/>
    <w:rsid w:val="00FA08B8"/>
    <w:rsid w:val="00FA5EC3"/>
    <w:rsid w:val="00FB0118"/>
    <w:rsid w:val="00FB2926"/>
    <w:rsid w:val="00FB2EA1"/>
    <w:rsid w:val="00FB38B6"/>
    <w:rsid w:val="00FB7B48"/>
    <w:rsid w:val="00FC5BD9"/>
    <w:rsid w:val="00FD5A93"/>
    <w:rsid w:val="00FE1400"/>
    <w:rsid w:val="00FE2253"/>
    <w:rsid w:val="00FE7745"/>
    <w:rsid w:val="00FF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64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2F645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B7B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FB7B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B7B4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0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A2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64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5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Definition">
    <w:name w:val="Definition"/>
    <w:uiPriority w:val="99"/>
    <w:rsid w:val="00327784"/>
    <w:rPr>
      <w:i/>
      <w:iCs/>
    </w:rPr>
  </w:style>
  <w:style w:type="paragraph" w:styleId="a6">
    <w:name w:val="header"/>
    <w:basedOn w:val="a"/>
    <w:link w:val="a7"/>
    <w:uiPriority w:val="99"/>
    <w:unhideWhenUsed/>
    <w:rsid w:val="007F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6C5"/>
  </w:style>
  <w:style w:type="paragraph" w:styleId="a8">
    <w:name w:val="footer"/>
    <w:basedOn w:val="a"/>
    <w:link w:val="a9"/>
    <w:uiPriority w:val="99"/>
    <w:unhideWhenUsed/>
    <w:rsid w:val="007F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6C5"/>
  </w:style>
  <w:style w:type="character" w:styleId="aa">
    <w:name w:val="Hyperlink"/>
    <w:basedOn w:val="a0"/>
    <w:uiPriority w:val="99"/>
    <w:semiHidden/>
    <w:unhideWhenUsed/>
    <w:rsid w:val="00645D5F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546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otnote reference"/>
    <w:semiHidden/>
    <w:rsid w:val="005A2E72"/>
    <w:rPr>
      <w:rFonts w:cs="Times New Roman"/>
      <w:vertAlign w:val="superscript"/>
    </w:rPr>
  </w:style>
  <w:style w:type="character" w:customStyle="1" w:styleId="ac">
    <w:name w:val="Абзац списка Знак"/>
    <w:link w:val="ab"/>
    <w:uiPriority w:val="34"/>
    <w:rsid w:val="008910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64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2F645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B7B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FB7B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B7B4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0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A2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64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5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Definition">
    <w:name w:val="Definition"/>
    <w:uiPriority w:val="99"/>
    <w:rsid w:val="00327784"/>
    <w:rPr>
      <w:i/>
      <w:iCs/>
    </w:rPr>
  </w:style>
  <w:style w:type="paragraph" w:styleId="a6">
    <w:name w:val="header"/>
    <w:basedOn w:val="a"/>
    <w:link w:val="a7"/>
    <w:uiPriority w:val="99"/>
    <w:unhideWhenUsed/>
    <w:rsid w:val="007F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6C5"/>
  </w:style>
  <w:style w:type="paragraph" w:styleId="a8">
    <w:name w:val="footer"/>
    <w:basedOn w:val="a"/>
    <w:link w:val="a9"/>
    <w:uiPriority w:val="99"/>
    <w:unhideWhenUsed/>
    <w:rsid w:val="007F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6C5"/>
  </w:style>
  <w:style w:type="character" w:styleId="aa">
    <w:name w:val="Hyperlink"/>
    <w:basedOn w:val="a0"/>
    <w:uiPriority w:val="99"/>
    <w:semiHidden/>
    <w:unhideWhenUsed/>
    <w:rsid w:val="00645D5F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546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otnote reference"/>
    <w:semiHidden/>
    <w:rsid w:val="005A2E72"/>
    <w:rPr>
      <w:rFonts w:cs="Times New Roman"/>
      <w:vertAlign w:val="superscript"/>
    </w:rPr>
  </w:style>
  <w:style w:type="character" w:customStyle="1" w:styleId="ac">
    <w:name w:val="Абзац списка Знак"/>
    <w:link w:val="ab"/>
    <w:uiPriority w:val="34"/>
    <w:rsid w:val="008910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FE7D03CCBAC32D4DB41A832FE657C555FD0F3F4C38D26E8CB72BF28CC2B634A45D1AF811126F743B955C9EE301583148B7628A4C00BEF57F425B692e0y7E" TargetMode="External"/><Relationship Id="rId18" Type="http://schemas.openxmlformats.org/officeDocument/2006/relationships/hyperlink" Target="consultantplus://offline/ref=DFE7D03CCBAC32D4DB41A832FE657C555FD0F3F4C38D26E8CB72BF28CC2B634A45D1AF811126F743B955C9EE3A1583148B7628A4C00BEF57F425B692e0y7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FE7D03CCBAC32D4DB41A832FE657C555FD0F3F4C38D26E8CB72BF28CC2B634A45D1AF811126F743B955C9EF3A1583148B7628A4C00BEF57F425B692e0y7E" TargetMode="External"/><Relationship Id="rId17" Type="http://schemas.openxmlformats.org/officeDocument/2006/relationships/hyperlink" Target="consultantplus://offline/ref=DFE7D03CCBAC32D4DB41A832FE657C555FD0F3F4C38D26E8CB72BF28CC2B634A45D1AF811126F743B955C9EE301583148B7628A4C00BEF57F425B692e0y7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E7D03CCBAC32D4DB41A832FE657C555FD0F3F4C38D26E8CB72BF28CC2B634A45D1AF811126F743B955C9EF3A1583148B7628A4C00BEF57F425B692e0y7E" TargetMode="External"/><Relationship Id="rId20" Type="http://schemas.openxmlformats.org/officeDocument/2006/relationships/hyperlink" Target="consultantplus://offline/ref=007E5BB09982C8CDEE7DB9D28F950068EA753CC2AA1ED43403393E740C2743A9C8456DE417C534F34919025C884128550ED6841En7z4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BA47329D7A62D343DACAA59454EB95F64D5E469031AC849F47387B4257689D3E0E668AE977526C444244EE28D74D3ED2B0B22AF0EF99F6736VF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FE7D03CCBAC32D4DB41A832FE657C555FD0F3F4C38D26E8CB72BF28CC2B634A45D1AF811126F743B955C9E9361583148B7628A4C00BEF57F425B692e0y7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BA47329D7A62D343DACAA59454EB95F64D5E462061EC849F47387B4257689D3E0E668AE977526C54C244EE28D74D3ED2B0B22AF0EF99F6736VFF" TargetMode="External"/><Relationship Id="rId19" Type="http://schemas.openxmlformats.org/officeDocument/2006/relationships/hyperlink" Target="consultantplus://offline/ref=DFE7D03CCBAC32D4DB41A832FE657C555FD0F3F4C38D26E8CB72BF28CC2B634A45D1AF811126F743B955C9E9361583148B7628A4C00BEF57F425B692e0y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FE7D03CCBAC32D4DB41A832FE657C555FD0F3F4C38D26E8CB72BF28CC2B634A45D1AF811126F743B955C9EE3A1583148B7628A4C00BEF57F425B692e0y7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6E0E5-D46E-44B0-86D6-EC8C90A2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Костромской области</Company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matros</dc:creator>
  <cp:lastModifiedBy>GLBUH</cp:lastModifiedBy>
  <cp:revision>5</cp:revision>
  <cp:lastPrinted>2023-12-21T11:43:00Z</cp:lastPrinted>
  <dcterms:created xsi:type="dcterms:W3CDTF">2024-01-03T09:35:00Z</dcterms:created>
  <dcterms:modified xsi:type="dcterms:W3CDTF">2024-01-23T08:38:00Z</dcterms:modified>
</cp:coreProperties>
</file>